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6D0F" w14:textId="77777777" w:rsidR="00FB1AA4" w:rsidRDefault="00FB1AA4">
      <w:pPr>
        <w:pStyle w:val="BasicParagraph"/>
        <w:ind w:left="3600" w:firstLine="720"/>
        <w:jc w:val="center"/>
        <w:rPr>
          <w:rFonts w:cs="Times"/>
          <w:spacing w:val="-4"/>
        </w:rPr>
      </w:pPr>
    </w:p>
    <w:p w14:paraId="279F3546" w14:textId="096006EB" w:rsidR="00FB1AA4" w:rsidRPr="00346C02" w:rsidRDefault="00346C02" w:rsidP="0065307C">
      <w:pPr>
        <w:pStyle w:val="BasicParagraph"/>
        <w:spacing w:line="240" w:lineRule="auto"/>
        <w:jc w:val="center"/>
        <w:rPr>
          <w:rFonts w:asciiTheme="minorHAnsi" w:hAnsiTheme="minorHAnsi" w:cstheme="minorHAnsi"/>
          <w:sz w:val="56"/>
          <w:szCs w:val="56"/>
        </w:rPr>
      </w:pPr>
      <w:r>
        <w:rPr>
          <w:rStyle w:val="einladungstext"/>
          <w:rFonts w:ascii="Calibri" w:hAnsi="Calibri"/>
          <w:b/>
          <w:bCs/>
          <w:spacing w:val="-4"/>
          <w:sz w:val="56"/>
          <w:szCs w:val="56"/>
        </w:rPr>
        <w:t>Elisabeth Czihak</w:t>
      </w:r>
      <w:r w:rsidR="0049204A">
        <w:rPr>
          <w:rStyle w:val="einladungstext"/>
          <w:rFonts w:ascii="Calibri" w:hAnsi="Calibri"/>
          <w:b/>
          <w:bCs/>
          <w:spacing w:val="-4"/>
          <w:sz w:val="56"/>
          <w:szCs w:val="56"/>
        </w:rPr>
        <w:t>:</w:t>
      </w:r>
      <w:r w:rsidR="0065307C">
        <w:rPr>
          <w:rStyle w:val="einladungstext"/>
          <w:rFonts w:ascii="Calibri" w:hAnsi="Calibri"/>
          <w:b/>
          <w:bCs/>
          <w:spacing w:val="-4"/>
          <w:sz w:val="56"/>
          <w:szCs w:val="56"/>
        </w:rPr>
        <w:t xml:space="preserve"> </w:t>
      </w:r>
      <w:r w:rsidR="0049204A" w:rsidRPr="00346C02">
        <w:rPr>
          <w:rStyle w:val="einladungstext"/>
          <w:rFonts w:asciiTheme="minorHAnsi" w:hAnsiTheme="minorHAnsi" w:cstheme="minorHAnsi"/>
          <w:b/>
          <w:bCs/>
          <w:spacing w:val="-4"/>
          <w:sz w:val="56"/>
          <w:szCs w:val="56"/>
        </w:rPr>
        <w:t>»</w:t>
      </w:r>
      <w:r w:rsidRPr="00346C02">
        <w:rPr>
          <w:rFonts w:asciiTheme="minorHAnsi" w:hAnsiTheme="minorHAnsi" w:cstheme="minorHAnsi"/>
          <w:b/>
          <w:bCs/>
          <w:sz w:val="56"/>
          <w:szCs w:val="56"/>
        </w:rPr>
        <w:t>As if …</w:t>
      </w:r>
      <w:r w:rsidR="0049204A" w:rsidRPr="00346C02">
        <w:rPr>
          <w:rStyle w:val="einladungstext"/>
          <w:rFonts w:asciiTheme="minorHAnsi" w:hAnsiTheme="minorHAnsi" w:cstheme="minorHAnsi"/>
          <w:b/>
          <w:bCs/>
          <w:spacing w:val="-4"/>
          <w:sz w:val="56"/>
          <w:szCs w:val="56"/>
        </w:rPr>
        <w:t>«</w:t>
      </w:r>
    </w:p>
    <w:p w14:paraId="4A4837E6" w14:textId="7C3388EA" w:rsidR="0065307C" w:rsidRDefault="0049204A">
      <w:pPr>
        <w:jc w:val="center"/>
        <w:rPr>
          <w:rFonts w:ascii="Calibri" w:hAnsi="Calibri"/>
          <w:color w:val="000000"/>
          <w:sz w:val="36"/>
        </w:rPr>
      </w:pPr>
      <w:r>
        <w:rPr>
          <w:rFonts w:ascii="Calibri" w:hAnsi="Calibri" w:cs="Times"/>
          <w:color w:val="000000"/>
          <w:spacing w:val="-4"/>
          <w:sz w:val="42"/>
          <w:szCs w:val="42"/>
        </w:rPr>
        <w:t xml:space="preserve">ab </w:t>
      </w:r>
      <w:r w:rsidR="0065307C">
        <w:rPr>
          <w:rFonts w:ascii="Calibri" w:hAnsi="Calibri" w:cs="Times"/>
          <w:color w:val="000000"/>
          <w:spacing w:val="-4"/>
          <w:sz w:val="42"/>
          <w:szCs w:val="42"/>
        </w:rPr>
        <w:t>23. April 2020</w:t>
      </w:r>
      <w:r>
        <w:rPr>
          <w:rFonts w:ascii="Calibri" w:hAnsi="Calibri" w:cs="Times"/>
          <w:color w:val="000000"/>
          <w:spacing w:val="-4"/>
          <w:sz w:val="42"/>
          <w:szCs w:val="42"/>
        </w:rPr>
        <w:t xml:space="preserve"> </w:t>
      </w:r>
      <w:r>
        <w:rPr>
          <w:rFonts w:ascii="Calibri" w:hAnsi="Calibri"/>
          <w:color w:val="000000"/>
          <w:sz w:val="36"/>
        </w:rPr>
        <w:t>im „sehsaal“, 1050 Wien</w:t>
      </w:r>
      <w:bookmarkStart w:id="0" w:name="__DdeLink__211_1788182838"/>
      <w:bookmarkStart w:id="1" w:name="__DdeLink__215_1788182838"/>
    </w:p>
    <w:p w14:paraId="2C02A2FD" w14:textId="77777777" w:rsidR="0065307C" w:rsidRDefault="0065307C">
      <w:pPr>
        <w:jc w:val="center"/>
        <w:rPr>
          <w:rFonts w:ascii="Calibri" w:hAnsi="Calibri"/>
          <w:color w:val="000000"/>
          <w:sz w:val="36"/>
        </w:rPr>
      </w:pPr>
    </w:p>
    <w:p w14:paraId="6E22F85C" w14:textId="44ADA6F7" w:rsidR="00FB1AA4" w:rsidRPr="00D323AF" w:rsidRDefault="0049204A">
      <w:pPr>
        <w:jc w:val="center"/>
        <w:rPr>
          <w:rFonts w:asciiTheme="minorHAnsi" w:hAnsiTheme="minorHAnsi" w:cstheme="minorHAnsi"/>
        </w:rPr>
      </w:pPr>
      <w:r w:rsidRPr="00D323AF">
        <w:rPr>
          <w:rFonts w:asciiTheme="minorHAnsi" w:hAnsiTheme="minorHAnsi" w:cstheme="minorHAnsi"/>
          <w:b/>
          <w:bCs/>
          <w:color w:val="000000"/>
          <w:sz w:val="22"/>
          <w:szCs w:val="22"/>
        </w:rPr>
        <w:t>Vernissage:</w:t>
      </w:r>
      <w:r w:rsidRPr="00D323AF">
        <w:rPr>
          <w:rFonts w:asciiTheme="minorHAnsi" w:hAnsiTheme="minorHAnsi" w:cstheme="minorHAnsi"/>
          <w:color w:val="000000"/>
          <w:sz w:val="22"/>
          <w:szCs w:val="22"/>
        </w:rPr>
        <w:t xml:space="preserve"> Mittwoch, </w:t>
      </w:r>
      <w:r w:rsidR="0065307C" w:rsidRPr="00D323AF">
        <w:rPr>
          <w:rFonts w:asciiTheme="minorHAnsi" w:hAnsiTheme="minorHAnsi" w:cstheme="minorHAnsi"/>
          <w:color w:val="000000"/>
          <w:sz w:val="22"/>
          <w:szCs w:val="22"/>
        </w:rPr>
        <w:t>22. April 2020</w:t>
      </w:r>
      <w:r w:rsidRPr="00D323AF">
        <w:rPr>
          <w:rFonts w:asciiTheme="minorHAnsi" w:hAnsiTheme="minorHAnsi" w:cstheme="minorHAnsi"/>
          <w:color w:val="000000"/>
          <w:sz w:val="22"/>
          <w:szCs w:val="22"/>
        </w:rPr>
        <w:t>, 19 Uhr</w:t>
      </w:r>
    </w:p>
    <w:p w14:paraId="4E9EDE7A" w14:textId="256F2152" w:rsidR="00FB1AA4" w:rsidRPr="00D323AF" w:rsidRDefault="0049204A">
      <w:pPr>
        <w:pStyle w:val="BasicParagraph"/>
        <w:spacing w:after="113" w:line="276" w:lineRule="auto"/>
        <w:jc w:val="center"/>
        <w:rPr>
          <w:rFonts w:asciiTheme="minorHAnsi" w:hAnsiTheme="minorHAnsi" w:cstheme="minorHAnsi"/>
          <w:sz w:val="22"/>
          <w:szCs w:val="22"/>
        </w:rPr>
      </w:pPr>
      <w:r w:rsidRPr="00D323AF">
        <w:rPr>
          <w:rFonts w:asciiTheme="minorHAnsi" w:hAnsiTheme="minorHAnsi" w:cstheme="minorHAnsi"/>
          <w:sz w:val="22"/>
          <w:szCs w:val="22"/>
          <w:u w:val="single"/>
        </w:rPr>
        <w:t>Eröffnung</w:t>
      </w:r>
      <w:r w:rsidRPr="00D323AF">
        <w:rPr>
          <w:rFonts w:asciiTheme="minorHAnsi" w:hAnsiTheme="minorHAnsi" w:cstheme="minorHAnsi"/>
          <w:sz w:val="22"/>
          <w:szCs w:val="22"/>
        </w:rPr>
        <w:t xml:space="preserve">: </w:t>
      </w:r>
      <w:r w:rsidR="0065307C" w:rsidRPr="00D323AF">
        <w:rPr>
          <w:rFonts w:asciiTheme="minorHAnsi" w:hAnsiTheme="minorHAnsi" w:cstheme="minorHAnsi"/>
          <w:sz w:val="22"/>
          <w:szCs w:val="22"/>
        </w:rPr>
        <w:t>Maria Christine Holter, Kunsthistorikerin</w:t>
      </w:r>
    </w:p>
    <w:p w14:paraId="3FC9CE4E" w14:textId="3AEEB9EB" w:rsidR="00FB1AA4" w:rsidRPr="00D323AF" w:rsidRDefault="0049204A">
      <w:pPr>
        <w:spacing w:line="276" w:lineRule="auto"/>
        <w:jc w:val="center"/>
        <w:rPr>
          <w:rFonts w:asciiTheme="minorHAnsi" w:hAnsiTheme="minorHAnsi" w:cstheme="minorHAnsi"/>
        </w:rPr>
      </w:pPr>
      <w:bookmarkStart w:id="2" w:name="__DdeLink__483_2378420761"/>
      <w:r w:rsidRPr="00D323AF">
        <w:rPr>
          <w:rFonts w:asciiTheme="minorHAnsi" w:hAnsiTheme="minorHAnsi" w:cstheme="minorHAnsi"/>
          <w:b/>
          <w:bCs/>
          <w:color w:val="000000"/>
          <w:spacing w:val="-4"/>
          <w:sz w:val="22"/>
          <w:szCs w:val="22"/>
        </w:rPr>
        <w:t xml:space="preserve">Ausstellungsdauer: </w:t>
      </w:r>
      <w:bookmarkEnd w:id="2"/>
      <w:r w:rsidR="00CA7BF2" w:rsidRPr="00D323AF">
        <w:rPr>
          <w:rFonts w:asciiTheme="minorHAnsi" w:hAnsiTheme="minorHAnsi" w:cstheme="minorHAnsi"/>
          <w:color w:val="000000"/>
          <w:spacing w:val="-4"/>
          <w:sz w:val="22"/>
          <w:szCs w:val="22"/>
        </w:rPr>
        <w:t>23.4. bis 15.</w:t>
      </w:r>
      <w:r w:rsidR="00683D55">
        <w:rPr>
          <w:rFonts w:asciiTheme="minorHAnsi" w:hAnsiTheme="minorHAnsi" w:cstheme="minorHAnsi"/>
          <w:color w:val="000000"/>
          <w:spacing w:val="-4"/>
          <w:sz w:val="22"/>
          <w:szCs w:val="22"/>
        </w:rPr>
        <w:t>5</w:t>
      </w:r>
      <w:r w:rsidR="00CA7BF2" w:rsidRPr="00D323AF">
        <w:rPr>
          <w:rFonts w:asciiTheme="minorHAnsi" w:hAnsiTheme="minorHAnsi" w:cstheme="minorHAnsi"/>
          <w:color w:val="000000"/>
          <w:spacing w:val="-4"/>
          <w:sz w:val="22"/>
          <w:szCs w:val="22"/>
        </w:rPr>
        <w:t>.</w:t>
      </w:r>
      <w:r w:rsidRPr="00D323AF">
        <w:rPr>
          <w:rFonts w:asciiTheme="minorHAnsi" w:hAnsiTheme="minorHAnsi" w:cstheme="minorHAnsi"/>
          <w:color w:val="000000"/>
          <w:spacing w:val="-4"/>
          <w:sz w:val="22"/>
          <w:szCs w:val="22"/>
        </w:rPr>
        <w:t>20</w:t>
      </w:r>
      <w:r w:rsidR="00CA7BF2" w:rsidRPr="00D323AF">
        <w:rPr>
          <w:rFonts w:asciiTheme="minorHAnsi" w:hAnsiTheme="minorHAnsi" w:cstheme="minorHAnsi"/>
          <w:color w:val="000000"/>
          <w:spacing w:val="-4"/>
          <w:sz w:val="22"/>
          <w:szCs w:val="22"/>
        </w:rPr>
        <w:t>20</w:t>
      </w:r>
      <w:r w:rsidRPr="00D323AF">
        <w:rPr>
          <w:rFonts w:asciiTheme="minorHAnsi" w:hAnsiTheme="minorHAnsi" w:cstheme="minorHAnsi"/>
          <w:color w:val="000000"/>
          <w:spacing w:val="-4"/>
          <w:sz w:val="22"/>
          <w:szCs w:val="22"/>
        </w:rPr>
        <w:t xml:space="preserve"> | geöffnet jeweils MI, DO, FR 14-18 Uhr</w:t>
      </w:r>
      <w:bookmarkEnd w:id="0"/>
      <w:bookmarkEnd w:id="1"/>
    </w:p>
    <w:p w14:paraId="3BFC53F6" w14:textId="77777777" w:rsidR="00FB1AA4" w:rsidRPr="00D323AF" w:rsidRDefault="0049204A">
      <w:pPr>
        <w:spacing w:line="276" w:lineRule="auto"/>
        <w:jc w:val="center"/>
        <w:rPr>
          <w:rFonts w:asciiTheme="minorHAnsi" w:hAnsiTheme="minorHAnsi" w:cstheme="minorHAnsi"/>
        </w:rPr>
      </w:pPr>
      <w:r w:rsidRPr="00D323AF">
        <w:rPr>
          <w:rFonts w:asciiTheme="minorHAnsi" w:hAnsiTheme="minorHAnsi" w:cstheme="minorHAnsi"/>
          <w:b/>
          <w:bCs/>
          <w:color w:val="000000"/>
          <w:spacing w:val="-4"/>
          <w:sz w:val="22"/>
          <w:szCs w:val="22"/>
        </w:rPr>
        <w:t xml:space="preserve">Ausstellungsort: </w:t>
      </w:r>
      <w:r w:rsidRPr="00D323AF">
        <w:rPr>
          <w:rFonts w:asciiTheme="minorHAnsi" w:hAnsiTheme="minorHAnsi" w:cstheme="minorHAnsi"/>
          <w:color w:val="000000"/>
          <w:spacing w:val="-4"/>
          <w:sz w:val="22"/>
          <w:szCs w:val="22"/>
        </w:rPr>
        <w:t>Kunst- &amp; Projektraum „sehsaal“, 1050 Wien, Zentagasse 38/1 (Hofgebäude)</w:t>
      </w:r>
    </w:p>
    <w:p w14:paraId="5A2DE519" w14:textId="77777777" w:rsidR="00FB1AA4" w:rsidRPr="00D323AF" w:rsidRDefault="0049204A">
      <w:pPr>
        <w:spacing w:line="276" w:lineRule="auto"/>
        <w:jc w:val="center"/>
        <w:rPr>
          <w:rFonts w:asciiTheme="minorHAnsi" w:hAnsiTheme="minorHAnsi" w:cstheme="minorHAnsi"/>
          <w:color w:val="000000"/>
          <w:spacing w:val="-4"/>
          <w:sz w:val="22"/>
          <w:szCs w:val="22"/>
        </w:rPr>
      </w:pPr>
      <w:r w:rsidRPr="00D323AF">
        <w:rPr>
          <w:rFonts w:asciiTheme="minorHAnsi" w:hAnsiTheme="minorHAnsi" w:cstheme="minorHAnsi"/>
          <w:color w:val="000000"/>
          <w:spacing w:val="-4"/>
          <w:sz w:val="22"/>
          <w:szCs w:val="22"/>
        </w:rPr>
        <w:t>Eintritt frei!</w:t>
      </w:r>
    </w:p>
    <w:p w14:paraId="2DBADD07" w14:textId="3F9D70F4" w:rsidR="00FB1AA4" w:rsidRDefault="00FB1AA4">
      <w:pPr>
        <w:spacing w:line="276" w:lineRule="auto"/>
        <w:jc w:val="center"/>
        <w:rPr>
          <w:rFonts w:asciiTheme="minorHAnsi" w:hAnsiTheme="minorHAnsi" w:cstheme="minorHAnsi"/>
          <w:b/>
          <w:bCs/>
          <w:color w:val="000000"/>
          <w:spacing w:val="-4"/>
        </w:rPr>
      </w:pPr>
    </w:p>
    <w:p w14:paraId="16031311" w14:textId="77777777" w:rsidR="00D323AF" w:rsidRPr="00D323AF" w:rsidRDefault="00D323AF">
      <w:pPr>
        <w:spacing w:line="276" w:lineRule="auto"/>
        <w:jc w:val="center"/>
        <w:rPr>
          <w:rFonts w:asciiTheme="minorHAnsi" w:hAnsiTheme="minorHAnsi" w:cstheme="minorHAnsi"/>
          <w:b/>
          <w:bCs/>
          <w:color w:val="000000"/>
          <w:spacing w:val="-4"/>
        </w:rPr>
      </w:pPr>
    </w:p>
    <w:p w14:paraId="53E0BA03" w14:textId="7505913B" w:rsidR="000A59CA" w:rsidRPr="00BA35B5" w:rsidRDefault="000A59CA" w:rsidP="000D2584">
      <w:pPr>
        <w:widowControl/>
        <w:shd w:val="clear" w:color="auto" w:fill="auto"/>
        <w:suppressAutoHyphens w:val="0"/>
        <w:autoSpaceDE w:val="0"/>
        <w:adjustRightInd w:val="0"/>
        <w:textAlignment w:val="auto"/>
        <w:rPr>
          <w:rFonts w:asciiTheme="minorHAnsi" w:hAnsiTheme="minorHAnsi" w:cstheme="minorHAnsi"/>
          <w:color w:val="232323"/>
        </w:rPr>
      </w:pPr>
      <w:r w:rsidRPr="00BA35B5">
        <w:rPr>
          <w:rFonts w:asciiTheme="minorHAnsi" w:hAnsiTheme="minorHAnsi" w:cstheme="minorHAnsi"/>
          <w:color w:val="232323"/>
        </w:rPr>
        <w:t xml:space="preserve">Die Fotokünstlerin Elisabeth Czihak verbindet </w:t>
      </w:r>
      <w:r w:rsidR="00270871" w:rsidRPr="00BA35B5">
        <w:rPr>
          <w:rFonts w:asciiTheme="minorHAnsi" w:hAnsiTheme="minorHAnsi" w:cstheme="minorHAnsi"/>
          <w:color w:val="232323"/>
        </w:rPr>
        <w:t>für</w:t>
      </w:r>
      <w:r w:rsidRPr="00BA35B5">
        <w:rPr>
          <w:rFonts w:asciiTheme="minorHAnsi" w:hAnsiTheme="minorHAnsi" w:cstheme="minorHAnsi"/>
          <w:color w:val="232323"/>
        </w:rPr>
        <w:t xml:space="preserve"> ihre Ausstellung im sehsaal eine Tapeteninstallation, ein </w:t>
      </w:r>
      <w:r w:rsidR="00270871" w:rsidRPr="00BA35B5">
        <w:rPr>
          <w:rFonts w:asciiTheme="minorHAnsi" w:hAnsiTheme="minorHAnsi" w:cstheme="minorHAnsi"/>
          <w:color w:val="232323"/>
        </w:rPr>
        <w:t>keramisches</w:t>
      </w:r>
      <w:r w:rsidRPr="00BA35B5">
        <w:rPr>
          <w:rFonts w:asciiTheme="minorHAnsi" w:hAnsiTheme="minorHAnsi" w:cstheme="minorHAnsi"/>
          <w:color w:val="232323"/>
        </w:rPr>
        <w:t xml:space="preserve"> Objekt und eine Fotoserie zu einer dichten atmosphärischen Rauminterpretation.</w:t>
      </w:r>
      <w:r w:rsidR="00270871" w:rsidRPr="00BA35B5">
        <w:rPr>
          <w:rFonts w:asciiTheme="minorHAnsi" w:hAnsiTheme="minorHAnsi" w:cstheme="minorHAnsi"/>
          <w:color w:val="232323"/>
        </w:rPr>
        <w:t xml:space="preserve"> In ihren Fotos präsentier</w:t>
      </w:r>
      <w:r w:rsidR="00D323AF" w:rsidRPr="00BA35B5">
        <w:rPr>
          <w:rFonts w:asciiTheme="minorHAnsi" w:hAnsiTheme="minorHAnsi" w:cstheme="minorHAnsi"/>
          <w:color w:val="232323"/>
        </w:rPr>
        <w:t>en</w:t>
      </w:r>
      <w:r w:rsidR="00270871" w:rsidRPr="00BA35B5">
        <w:rPr>
          <w:rFonts w:asciiTheme="minorHAnsi" w:hAnsiTheme="minorHAnsi" w:cstheme="minorHAnsi"/>
          <w:color w:val="232323"/>
        </w:rPr>
        <w:t xml:space="preserve"> sich </w:t>
      </w:r>
      <w:r w:rsidR="00D323AF" w:rsidRPr="00BA35B5">
        <w:rPr>
          <w:rFonts w:asciiTheme="minorHAnsi" w:hAnsiTheme="minorHAnsi" w:cstheme="minorHAnsi"/>
          <w:color w:val="232323"/>
        </w:rPr>
        <w:t xml:space="preserve">Räume der </w:t>
      </w:r>
      <w:r w:rsidR="00270871" w:rsidRPr="00BA35B5">
        <w:rPr>
          <w:rFonts w:asciiTheme="minorHAnsi" w:hAnsiTheme="minorHAnsi" w:cstheme="minorHAnsi"/>
          <w:color w:val="232323"/>
        </w:rPr>
        <w:t>Vergangenheit als gelebt</w:t>
      </w:r>
      <w:r w:rsidR="00D323AF" w:rsidRPr="00BA35B5">
        <w:rPr>
          <w:rFonts w:asciiTheme="minorHAnsi" w:hAnsiTheme="minorHAnsi" w:cstheme="minorHAnsi"/>
          <w:color w:val="232323"/>
        </w:rPr>
        <w:t xml:space="preserve"> und </w:t>
      </w:r>
      <w:r w:rsidR="00270871" w:rsidRPr="00BA35B5">
        <w:rPr>
          <w:rFonts w:asciiTheme="minorHAnsi" w:hAnsiTheme="minorHAnsi" w:cstheme="minorHAnsi"/>
          <w:color w:val="232323"/>
        </w:rPr>
        <w:t xml:space="preserve">verblichen, </w:t>
      </w:r>
      <w:r w:rsidR="00F0276B">
        <w:rPr>
          <w:rFonts w:asciiTheme="minorHAnsi" w:hAnsiTheme="minorHAnsi" w:cstheme="minorHAnsi"/>
          <w:color w:val="232323"/>
        </w:rPr>
        <w:t xml:space="preserve">die Tapeteninstallation überlagert verchiedene Raumansichten zu einem </w:t>
      </w:r>
      <w:r w:rsidR="00CD1AF4">
        <w:rPr>
          <w:rFonts w:asciiTheme="minorHAnsi" w:hAnsiTheme="minorHAnsi" w:cstheme="minorHAnsi"/>
          <w:color w:val="232323"/>
        </w:rPr>
        <w:t>Traumbild</w:t>
      </w:r>
      <w:r w:rsidR="00D323AF" w:rsidRPr="00BA35B5">
        <w:rPr>
          <w:rFonts w:asciiTheme="minorHAnsi" w:hAnsiTheme="minorHAnsi" w:cstheme="minorHAnsi"/>
          <w:color w:val="232323"/>
        </w:rPr>
        <w:t xml:space="preserve"> </w:t>
      </w:r>
      <w:r w:rsidR="00F0276B">
        <w:rPr>
          <w:rFonts w:asciiTheme="minorHAnsi" w:hAnsiTheme="minorHAnsi" w:cstheme="minorHAnsi"/>
          <w:color w:val="232323"/>
        </w:rPr>
        <w:t>während ein masstäblich verkleinertes Architekturelement an einen wäremspendenden Kamin denken lässt.</w:t>
      </w:r>
    </w:p>
    <w:p w14:paraId="7992C4D1" w14:textId="4F4D5E0D" w:rsidR="00D323AF" w:rsidRPr="00BA35B5" w:rsidRDefault="00D323AF" w:rsidP="000D2584">
      <w:pPr>
        <w:widowControl/>
        <w:shd w:val="clear" w:color="auto" w:fill="auto"/>
        <w:suppressAutoHyphens w:val="0"/>
        <w:autoSpaceDE w:val="0"/>
        <w:adjustRightInd w:val="0"/>
        <w:textAlignment w:val="auto"/>
        <w:rPr>
          <w:rFonts w:asciiTheme="minorHAnsi" w:hAnsiTheme="minorHAnsi" w:cstheme="minorHAnsi"/>
          <w:color w:val="232323"/>
        </w:rPr>
      </w:pPr>
    </w:p>
    <w:p w14:paraId="26B2C731" w14:textId="77777777" w:rsidR="00D323AF" w:rsidRPr="00BA35B5" w:rsidRDefault="00D323AF" w:rsidP="00D323AF">
      <w:pPr>
        <w:rPr>
          <w:rFonts w:asciiTheme="minorHAnsi" w:hAnsiTheme="minorHAnsi" w:cstheme="minorHAnsi"/>
        </w:rPr>
      </w:pPr>
      <w:r w:rsidRPr="00BA35B5">
        <w:rPr>
          <w:rFonts w:asciiTheme="minorHAnsi" w:hAnsiTheme="minorHAnsi" w:cstheme="minorHAnsi"/>
        </w:rPr>
        <w:t>Ausgangspunkt für alle in der Ausstellung „As if …“ gezeigten Arbeiten ist die Fotoserie „As if wishing ever helped“, aufgenommen 2019 in einem nicht mehr bewohnten, nur sporadisch genutzten kleineren Schloss in Privatbesitz.</w:t>
      </w:r>
    </w:p>
    <w:p w14:paraId="33907081" w14:textId="77777777" w:rsidR="00D323AF" w:rsidRPr="00BA35B5" w:rsidRDefault="00D323AF" w:rsidP="00D323AF">
      <w:pPr>
        <w:rPr>
          <w:rFonts w:asciiTheme="minorHAnsi" w:hAnsiTheme="minorHAnsi" w:cstheme="minorHAnsi"/>
        </w:rPr>
      </w:pPr>
      <w:r w:rsidRPr="00BA35B5">
        <w:rPr>
          <w:rFonts w:asciiTheme="minorHAnsi" w:hAnsiTheme="minorHAnsi" w:cstheme="minorHAnsi"/>
        </w:rPr>
        <w:t xml:space="preserve">Verschiedene Ansichten des über 200 Jahre alten Dachbodens werden mittels einer collageartig erstellten Tapeteninstallation als dominierende Arbeit in den </w:t>
      </w:r>
      <w:r w:rsidRPr="00BA35B5">
        <w:rPr>
          <w:rFonts w:asciiTheme="minorHAnsi" w:hAnsiTheme="minorHAnsi" w:cstheme="minorHAnsi"/>
          <w:i/>
          <w:iCs/>
        </w:rPr>
        <w:t>sehsaal</w:t>
      </w:r>
      <w:r w:rsidRPr="00BA35B5">
        <w:rPr>
          <w:rFonts w:asciiTheme="minorHAnsi" w:hAnsiTheme="minorHAnsi" w:cstheme="minorHAnsi"/>
        </w:rPr>
        <w:t xml:space="preserve"> geholt. Auf der dem Eingang gegenüberliegenden „freistehenden“ Wand verschränken sich Dachboden und </w:t>
      </w:r>
      <w:r w:rsidRPr="00BA35B5">
        <w:rPr>
          <w:rFonts w:asciiTheme="minorHAnsi" w:hAnsiTheme="minorHAnsi" w:cstheme="minorHAnsi"/>
          <w:i/>
          <w:iCs/>
        </w:rPr>
        <w:t>sehsaal</w:t>
      </w:r>
      <w:r w:rsidRPr="00BA35B5">
        <w:rPr>
          <w:rFonts w:asciiTheme="minorHAnsi" w:hAnsiTheme="minorHAnsi" w:cstheme="minorHAnsi"/>
        </w:rPr>
        <w:t xml:space="preserve"> zu einem neuen Ganzen – ein Dachgeschoß zieht ins Erdgeschoß, der vorhandene Raum wird verändert, fiktiv erweitert und ermöglicht den Betrachter*innen ein neues Raumerlebnis.</w:t>
      </w:r>
    </w:p>
    <w:p w14:paraId="4738C633" w14:textId="77777777" w:rsidR="00D323AF" w:rsidRPr="00BA35B5" w:rsidRDefault="00D323AF" w:rsidP="00D323AF">
      <w:pPr>
        <w:rPr>
          <w:rFonts w:asciiTheme="minorHAnsi" w:hAnsiTheme="minorHAnsi" w:cstheme="minorHAnsi"/>
        </w:rPr>
      </w:pPr>
      <w:r w:rsidRPr="00BA35B5">
        <w:rPr>
          <w:rFonts w:asciiTheme="minorHAnsi" w:hAnsiTheme="minorHAnsi" w:cstheme="minorHAnsi"/>
        </w:rPr>
        <w:t xml:space="preserve">Die Ausstellung wird durch Fotografien aus der Serie „As if wishing ever helped“ ergänzt, die über eine reine Architekturdokumentation hinausgeht und ihren Blick auf Details und Atmosphärisches richtet. Der zuweilen traurige Charme und die Patina des Vergangenen zwischen Leerraum und Lagerraum, zwischen Prunk und Verfall, werden in den Fokus gerückt. Raumfluchten erlauben einen Blick in die Tiefe und erzählen von der Großzügigkeit solch alter Gebäude und der Bürde des historischen Erbes. </w:t>
      </w:r>
    </w:p>
    <w:p w14:paraId="68187B5A" w14:textId="75989C51" w:rsidR="00D323AF" w:rsidRDefault="00D323AF" w:rsidP="00D323AF">
      <w:pPr>
        <w:rPr>
          <w:rFonts w:asciiTheme="minorHAnsi" w:hAnsiTheme="minorHAnsi" w:cstheme="minorHAnsi"/>
        </w:rPr>
      </w:pPr>
      <w:r w:rsidRPr="00BA35B5">
        <w:rPr>
          <w:rFonts w:asciiTheme="minorHAnsi" w:hAnsiTheme="minorHAnsi" w:cstheme="minorHAnsi"/>
        </w:rPr>
        <w:t>Als dritter Bestandteil der Präsentation ist die Arbeit „Wärmestück“ zu sehen, ein plastisches Werk aus getrocknetem, nicht gebrannten Ton, dessen Form sich von einem der vielen verschiedenen Kamine am Dachboden ableitet.</w:t>
      </w:r>
    </w:p>
    <w:p w14:paraId="7AB1BF5E" w14:textId="77777777" w:rsidR="00397AF5" w:rsidRDefault="00397AF5" w:rsidP="00D323AF">
      <w:pPr>
        <w:rPr>
          <w:rFonts w:asciiTheme="minorHAnsi" w:hAnsiTheme="minorHAnsi" w:cstheme="minorHAnsi"/>
        </w:rPr>
      </w:pPr>
    </w:p>
    <w:p w14:paraId="38FDC008" w14:textId="79BCB763" w:rsidR="00397AF5" w:rsidRDefault="00397AF5" w:rsidP="00D323AF">
      <w:pPr>
        <w:rPr>
          <w:rFonts w:asciiTheme="minorHAnsi" w:hAnsiTheme="minorHAnsi" w:cstheme="minorHAnsi"/>
        </w:rPr>
      </w:pPr>
    </w:p>
    <w:p w14:paraId="07576F14" w14:textId="77777777" w:rsidR="00397AF5" w:rsidRPr="00D01C79" w:rsidRDefault="00397AF5" w:rsidP="00397AF5">
      <w:pPr>
        <w:pStyle w:val="PreformattedText"/>
        <w:rPr>
          <w:rFonts w:asciiTheme="minorHAnsi" w:hAnsiTheme="minorHAnsi" w:cstheme="minorHAnsi"/>
          <w:sz w:val="24"/>
          <w:szCs w:val="24"/>
        </w:rPr>
      </w:pPr>
      <w:r w:rsidRPr="00D01C79">
        <w:rPr>
          <w:rFonts w:asciiTheme="minorHAnsi" w:eastAsia="Calibri" w:hAnsiTheme="minorHAnsi" w:cstheme="minorHAnsi"/>
          <w:b/>
          <w:color w:val="232323"/>
          <w:sz w:val="24"/>
          <w:szCs w:val="24"/>
        </w:rPr>
        <w:lastRenderedPageBreak/>
        <w:t xml:space="preserve">Elisabeth Czihak </w:t>
      </w:r>
    </w:p>
    <w:p w14:paraId="49C799B2" w14:textId="1D14E46E" w:rsidR="00397AF5" w:rsidRPr="00D01C79" w:rsidRDefault="00397AF5" w:rsidP="00397AF5">
      <w:pPr>
        <w:spacing w:before="100" w:beforeAutospacing="1" w:after="100" w:afterAutospacing="1"/>
        <w:rPr>
          <w:rFonts w:asciiTheme="minorHAnsi" w:hAnsiTheme="minorHAnsi" w:cstheme="minorHAnsi"/>
          <w:color w:val="333333"/>
        </w:rPr>
      </w:pPr>
      <w:r w:rsidRPr="00D01C79">
        <w:rPr>
          <w:rFonts w:asciiTheme="minorHAnsi" w:hAnsiTheme="minorHAnsi" w:cstheme="minorHAnsi"/>
          <w:color w:val="333333"/>
        </w:rPr>
        <w:t>1966 geboren</w:t>
      </w:r>
      <w:r>
        <w:rPr>
          <w:rFonts w:asciiTheme="minorHAnsi" w:hAnsiTheme="minorHAnsi" w:cstheme="minorHAnsi"/>
          <w:color w:val="333333"/>
        </w:rPr>
        <w:t xml:space="preserve">, </w:t>
      </w:r>
      <w:r w:rsidRPr="00D01C79">
        <w:rPr>
          <w:rFonts w:asciiTheme="minorHAnsi" w:hAnsiTheme="minorHAnsi" w:cstheme="minorHAnsi"/>
          <w:color w:val="333333"/>
        </w:rPr>
        <w:t>1985-91 Hochschule f. Gestaltung, Linz (Diplom)</w:t>
      </w:r>
      <w:r>
        <w:rPr>
          <w:rFonts w:asciiTheme="minorHAnsi" w:hAnsiTheme="minorHAnsi" w:cstheme="minorHAnsi"/>
          <w:color w:val="333333"/>
        </w:rPr>
        <w:t xml:space="preserve">, </w:t>
      </w:r>
      <w:r w:rsidRPr="00D01C79">
        <w:rPr>
          <w:rFonts w:asciiTheme="minorHAnsi" w:hAnsiTheme="minorHAnsi" w:cstheme="minorHAnsi"/>
          <w:color w:val="333333"/>
        </w:rPr>
        <w:t>1991/92 Hochschule der Künste, Berlin (D)</w:t>
      </w:r>
      <w:r>
        <w:rPr>
          <w:rFonts w:asciiTheme="minorHAnsi" w:hAnsiTheme="minorHAnsi" w:cstheme="minorHAnsi"/>
          <w:color w:val="333333"/>
        </w:rPr>
        <w:t xml:space="preserve">, </w:t>
      </w:r>
      <w:r w:rsidRPr="00D01C79">
        <w:rPr>
          <w:rFonts w:asciiTheme="minorHAnsi" w:hAnsiTheme="minorHAnsi" w:cstheme="minorHAnsi"/>
          <w:color w:val="333333"/>
        </w:rPr>
        <w:t>lebt und arbeitet seit 2000 in Wien</w:t>
      </w:r>
      <w:r w:rsidRPr="00D01C79">
        <w:rPr>
          <w:rFonts w:asciiTheme="minorHAnsi" w:hAnsiTheme="minorHAnsi" w:cstheme="minorHAnsi"/>
          <w:color w:val="333333"/>
        </w:rPr>
        <w:br/>
        <w:t>seit 1989 regelmäßige Ausstellungen in den Bereichen Plastik, (Wand-) Zeichnung, und Fotografie.</w:t>
      </w:r>
      <w:r>
        <w:rPr>
          <w:rFonts w:asciiTheme="minorHAnsi" w:hAnsiTheme="minorHAnsi" w:cstheme="minorHAnsi"/>
          <w:color w:val="333333"/>
        </w:rPr>
        <w:t xml:space="preserve"> </w:t>
      </w:r>
      <w:r w:rsidRPr="00D01C79">
        <w:rPr>
          <w:rFonts w:asciiTheme="minorHAnsi" w:hAnsiTheme="minorHAnsi" w:cstheme="minorHAnsi"/>
          <w:color w:val="333333"/>
        </w:rPr>
        <w:t xml:space="preserve">Preise: 2011 </w:t>
      </w:r>
      <w:r w:rsidRPr="00D01C79">
        <w:rPr>
          <w:rFonts w:asciiTheme="minorHAnsi" w:hAnsiTheme="minorHAnsi" w:cstheme="minorHAnsi"/>
          <w:color w:val="4E7A27"/>
        </w:rPr>
        <w:t>Anerkennung beim Europäischen Preis für Architekturfotografie</w:t>
      </w:r>
      <w:r w:rsidRPr="00D01C79">
        <w:rPr>
          <w:rFonts w:asciiTheme="minorHAnsi" w:hAnsiTheme="minorHAnsi" w:cstheme="minorHAnsi"/>
          <w:color w:val="333333"/>
        </w:rPr>
        <w:t xml:space="preserve">, Frankfurt am Main (D), 2000 </w:t>
      </w:r>
      <w:r w:rsidRPr="00D01C79">
        <w:rPr>
          <w:rFonts w:asciiTheme="minorHAnsi" w:hAnsiTheme="minorHAnsi" w:cstheme="minorHAnsi"/>
          <w:color w:val="4E7A27"/>
        </w:rPr>
        <w:t>Talentförderungspreis</w:t>
      </w:r>
      <w:r w:rsidRPr="00D01C79">
        <w:rPr>
          <w:rFonts w:asciiTheme="minorHAnsi" w:hAnsiTheme="minorHAnsi" w:cstheme="minorHAnsi"/>
          <w:color w:val="333333"/>
        </w:rPr>
        <w:t xml:space="preserve"> Oberösterreich (A), 1999 1. Preis des BKA, Keramikbiennale, Kapfenberg (A)</w:t>
      </w:r>
      <w:r>
        <w:rPr>
          <w:rFonts w:asciiTheme="minorHAnsi" w:hAnsiTheme="minorHAnsi" w:cstheme="minorHAnsi"/>
          <w:color w:val="333333"/>
        </w:rPr>
        <w:t>.</w:t>
      </w:r>
      <w:r>
        <w:rPr>
          <w:rFonts w:asciiTheme="minorHAnsi" w:hAnsiTheme="minorHAnsi" w:cstheme="minorHAnsi"/>
          <w:color w:val="333333"/>
        </w:rPr>
        <w:br/>
      </w:r>
      <w:r w:rsidRPr="00D01C79">
        <w:rPr>
          <w:rFonts w:asciiTheme="minorHAnsi" w:hAnsiTheme="minorHAnsi" w:cstheme="minorHAnsi"/>
          <w:color w:val="333333"/>
        </w:rPr>
        <w:t>Letzte Personalen:  Ortner 2, Wien, Kunstraum St. Virgil, Salzburg, EIKON Schaufenster, Wien</w:t>
      </w:r>
    </w:p>
    <w:p w14:paraId="09602240" w14:textId="77777777" w:rsidR="00397AF5" w:rsidRPr="00D01C79" w:rsidRDefault="00397AF5" w:rsidP="00397AF5">
      <w:pPr>
        <w:spacing w:before="100" w:beforeAutospacing="1" w:after="100" w:afterAutospacing="1"/>
        <w:rPr>
          <w:rFonts w:asciiTheme="minorHAnsi" w:hAnsiTheme="minorHAnsi" w:cstheme="minorHAnsi"/>
          <w:color w:val="333333"/>
        </w:rPr>
      </w:pPr>
      <w:r w:rsidRPr="00D01C79">
        <w:rPr>
          <w:rStyle w:val="Hervorhebung"/>
          <w:rFonts w:asciiTheme="minorHAnsi" w:hAnsiTheme="minorHAnsi" w:cstheme="minorHAnsi"/>
          <w:color w:val="333333"/>
        </w:rPr>
        <w:t>„Mein starkes Interesse an Dreidimensionalität ging von der Skulptur ganz in die Zeichnung und Fotografie über, in beiden Bereichen beschäftige ich mich generell mit dem Raum</w:t>
      </w:r>
      <w:r w:rsidRPr="00D01C79">
        <w:rPr>
          <w:rStyle w:val="apple-converted-space"/>
          <w:rFonts w:asciiTheme="minorHAnsi" w:hAnsiTheme="minorHAnsi" w:cstheme="minorHAnsi"/>
          <w:i/>
          <w:iCs/>
          <w:color w:val="333333"/>
        </w:rPr>
        <w:t> </w:t>
      </w:r>
      <w:r w:rsidRPr="00D01C79">
        <w:rPr>
          <w:rStyle w:val="Hervorhebung"/>
          <w:rFonts w:asciiTheme="minorHAnsi" w:hAnsiTheme="minorHAnsi" w:cstheme="minorHAnsi"/>
          <w:color w:val="333333"/>
        </w:rPr>
        <w:t>–</w:t>
      </w:r>
      <w:r w:rsidRPr="00D01C79">
        <w:rPr>
          <w:rStyle w:val="apple-converted-space"/>
          <w:rFonts w:asciiTheme="minorHAnsi" w:hAnsiTheme="minorHAnsi" w:cstheme="minorHAnsi"/>
          <w:i/>
          <w:iCs/>
          <w:color w:val="333333"/>
        </w:rPr>
        <w:t> </w:t>
      </w:r>
      <w:r w:rsidRPr="00D01C79">
        <w:rPr>
          <w:rStyle w:val="Hervorhebung"/>
          <w:rFonts w:asciiTheme="minorHAnsi" w:hAnsiTheme="minorHAnsi" w:cstheme="minorHAnsi"/>
          <w:color w:val="333333"/>
        </w:rPr>
        <w:t>seiner Wirkung und meiner Einflussnahme darauf.“</w:t>
      </w:r>
    </w:p>
    <w:p w14:paraId="480EA9E5" w14:textId="77777777" w:rsidR="00397AF5" w:rsidRPr="00D01C79" w:rsidRDefault="00397AF5" w:rsidP="00397AF5">
      <w:pPr>
        <w:rPr>
          <w:rFonts w:asciiTheme="minorHAnsi" w:hAnsiTheme="minorHAnsi" w:cstheme="minorHAnsi"/>
        </w:rPr>
      </w:pPr>
      <w:hyperlink r:id="rId7" w:tgtFrame="_blank" w:history="1">
        <w:r w:rsidRPr="00D01C79">
          <w:rPr>
            <w:rStyle w:val="Hyperlink"/>
            <w:rFonts w:asciiTheme="minorHAnsi" w:hAnsiTheme="minorHAnsi" w:cstheme="minorHAnsi"/>
          </w:rPr>
          <w:t>www.czihak.at</w:t>
        </w:r>
      </w:hyperlink>
    </w:p>
    <w:p w14:paraId="57D451EA" w14:textId="77777777" w:rsidR="00397AF5" w:rsidRDefault="00397AF5" w:rsidP="00D323AF">
      <w:pPr>
        <w:rPr>
          <w:rFonts w:asciiTheme="minorHAnsi" w:hAnsiTheme="minorHAnsi" w:cstheme="minorHAnsi"/>
        </w:rPr>
      </w:pPr>
    </w:p>
    <w:p w14:paraId="13A0CDA4" w14:textId="77777777" w:rsidR="005E5FAC" w:rsidRDefault="005E5FAC" w:rsidP="00D323AF">
      <w:pPr>
        <w:rPr>
          <w:rFonts w:asciiTheme="minorHAnsi" w:hAnsiTheme="minorHAnsi" w:cstheme="minorHAnsi"/>
        </w:rPr>
      </w:pPr>
    </w:p>
    <w:p w14:paraId="4DC5E690" w14:textId="3C2AF393" w:rsidR="00CD2547" w:rsidRDefault="00CD2547" w:rsidP="00D323AF">
      <w:pPr>
        <w:rPr>
          <w:rFonts w:asciiTheme="minorHAnsi" w:hAnsiTheme="minorHAnsi" w:cstheme="minorHAnsi"/>
        </w:rPr>
      </w:pPr>
    </w:p>
    <w:p w14:paraId="56CF14AF" w14:textId="696EEC37" w:rsidR="00CD2547" w:rsidRDefault="00CD2547" w:rsidP="00397AF5">
      <w:pPr>
        <w:jc w:val="center"/>
        <w:rPr>
          <w:rFonts w:asciiTheme="minorHAnsi" w:hAnsiTheme="minorHAnsi" w:cstheme="minorHAnsi"/>
          <w:b/>
          <w:bCs/>
        </w:rPr>
      </w:pPr>
      <w:r w:rsidRPr="005E5FAC">
        <w:rPr>
          <w:rFonts w:asciiTheme="minorHAnsi" w:hAnsiTheme="minorHAnsi" w:cstheme="minorHAnsi"/>
          <w:b/>
          <w:bCs/>
        </w:rPr>
        <w:t>Extra Zusatz Event</w:t>
      </w:r>
    </w:p>
    <w:p w14:paraId="12F14DA3" w14:textId="7C7ACC65" w:rsidR="00397AF5" w:rsidRPr="00397AF5" w:rsidRDefault="00397AF5" w:rsidP="00397AF5">
      <w:pPr>
        <w:jc w:val="center"/>
        <w:rPr>
          <w:rFonts w:asciiTheme="minorHAnsi" w:hAnsiTheme="minorHAnsi" w:cstheme="minorHAnsi"/>
          <w:b/>
          <w:bCs/>
          <w:sz w:val="36"/>
          <w:szCs w:val="36"/>
        </w:rPr>
      </w:pPr>
      <w:r w:rsidRPr="00397AF5">
        <w:rPr>
          <w:rFonts w:asciiTheme="minorHAnsi" w:hAnsiTheme="minorHAnsi" w:cstheme="minorHAnsi"/>
          <w:b/>
          <w:bCs/>
          <w:sz w:val="36"/>
          <w:szCs w:val="36"/>
        </w:rPr>
        <w:t xml:space="preserve">Mittwoch 13. 5. 2020 </w:t>
      </w:r>
      <w:r w:rsidR="00EC120C">
        <w:rPr>
          <w:rFonts w:asciiTheme="minorHAnsi" w:hAnsiTheme="minorHAnsi" w:cstheme="minorHAnsi"/>
          <w:b/>
          <w:bCs/>
          <w:sz w:val="36"/>
          <w:szCs w:val="36"/>
        </w:rPr>
        <w:t xml:space="preserve">um </w:t>
      </w:r>
      <w:r w:rsidRPr="00397AF5">
        <w:rPr>
          <w:rFonts w:asciiTheme="minorHAnsi" w:hAnsiTheme="minorHAnsi" w:cstheme="minorHAnsi"/>
          <w:b/>
          <w:bCs/>
          <w:sz w:val="36"/>
          <w:szCs w:val="36"/>
        </w:rPr>
        <w:t>19:30</w:t>
      </w:r>
      <w:r w:rsidR="00EC120C">
        <w:rPr>
          <w:rFonts w:asciiTheme="minorHAnsi" w:hAnsiTheme="minorHAnsi" w:cstheme="minorHAnsi"/>
          <w:b/>
          <w:bCs/>
          <w:sz w:val="36"/>
          <w:szCs w:val="36"/>
        </w:rPr>
        <w:t xml:space="preserve"> h</w:t>
      </w:r>
      <w:bookmarkStart w:id="3" w:name="_GoBack"/>
      <w:bookmarkEnd w:id="3"/>
    </w:p>
    <w:p w14:paraId="097E4659" w14:textId="256C0506" w:rsidR="00CD2547" w:rsidRDefault="00397AF5" w:rsidP="00397AF5">
      <w:pPr>
        <w:jc w:val="center"/>
        <w:rPr>
          <w:b/>
          <w:bCs/>
          <w:sz w:val="36"/>
          <w:szCs w:val="36"/>
        </w:rPr>
      </w:pPr>
      <w:r w:rsidRPr="00397AF5">
        <w:rPr>
          <w:b/>
          <w:bCs/>
          <w:sz w:val="36"/>
          <w:szCs w:val="36"/>
        </w:rPr>
        <w:t>maja osojnik - vocals, electronics</w:t>
      </w:r>
    </w:p>
    <w:p w14:paraId="14BCDE90" w14:textId="77777777" w:rsidR="00397AF5" w:rsidRDefault="00397AF5" w:rsidP="00397AF5">
      <w:pPr>
        <w:widowControl/>
        <w:shd w:val="clear" w:color="auto" w:fill="auto"/>
        <w:suppressAutoHyphens w:val="0"/>
        <w:autoSpaceDE w:val="0"/>
        <w:adjustRightInd w:val="0"/>
        <w:textAlignment w:val="auto"/>
        <w:rPr>
          <w:rFonts w:ascii="AvenirNextCondensed-Bold" w:eastAsia="SimSun" w:hAnsi="AvenirNextCondensed-Bold" w:cs="AvenirNextCondensed-Bold"/>
          <w:b/>
          <w:bCs/>
          <w:color w:val="auto"/>
          <w:kern w:val="0"/>
          <w:sz w:val="20"/>
          <w:szCs w:val="20"/>
          <w:lang w:bidi="ar-SA"/>
        </w:rPr>
      </w:pPr>
    </w:p>
    <w:p w14:paraId="4B30F427" w14:textId="4606A5C2" w:rsidR="00397AF5" w:rsidRPr="00397AF5" w:rsidRDefault="00397AF5" w:rsidP="00397AF5">
      <w:pPr>
        <w:widowControl/>
        <w:shd w:val="clear" w:color="auto" w:fill="auto"/>
        <w:suppressAutoHyphens w:val="0"/>
        <w:autoSpaceDE w:val="0"/>
        <w:adjustRightInd w:val="0"/>
        <w:textAlignment w:val="auto"/>
        <w:rPr>
          <w:rFonts w:asciiTheme="minorHAnsi" w:eastAsia="SimSun" w:hAnsiTheme="minorHAnsi" w:cstheme="minorHAnsi"/>
          <w:color w:val="auto"/>
          <w:kern w:val="0"/>
          <w:lang w:bidi="ar-SA"/>
        </w:rPr>
      </w:pPr>
      <w:r w:rsidRPr="00397AF5">
        <w:rPr>
          <w:rFonts w:asciiTheme="minorHAnsi" w:eastAsia="SimSun" w:hAnsiTheme="minorHAnsi" w:cstheme="minorHAnsi"/>
          <w:b/>
          <w:bCs/>
          <w:color w:val="auto"/>
          <w:kern w:val="0"/>
          <w:lang w:bidi="ar-SA"/>
        </w:rPr>
        <w:t xml:space="preserve">Maja Osojnik </w:t>
      </w:r>
      <w:r w:rsidRPr="00397AF5">
        <w:rPr>
          <w:rFonts w:asciiTheme="minorHAnsi" w:eastAsia="SimSun" w:hAnsiTheme="minorHAnsi" w:cstheme="minorHAnsi"/>
          <w:color w:val="auto"/>
          <w:kern w:val="0"/>
          <w:lang w:bidi="ar-SA"/>
        </w:rPr>
        <w:t>ist freischaffende Komponistin, Klangkünstlerin, Sängerin und frei improvisierende Musikerin die sich</w:t>
      </w:r>
      <w:r>
        <w:rPr>
          <w:rFonts w:asciiTheme="minorHAnsi" w:eastAsia="SimSun" w:hAnsiTheme="minorHAnsi" w:cstheme="minorHAnsi"/>
          <w:color w:val="auto"/>
          <w:kern w:val="0"/>
          <w:lang w:bidi="ar-SA"/>
        </w:rPr>
        <w:t xml:space="preserve"> </w:t>
      </w:r>
      <w:r w:rsidRPr="00397AF5">
        <w:rPr>
          <w:rFonts w:asciiTheme="minorHAnsi" w:eastAsia="SimSun" w:hAnsiTheme="minorHAnsi" w:cstheme="minorHAnsi"/>
          <w:color w:val="auto"/>
          <w:kern w:val="0"/>
          <w:lang w:bidi="ar-SA"/>
        </w:rPr>
        <w:t>in ihrem facettenreichen Schaffen verschiedenster klanglicher Mittel wie beispielsweise Stimme, Paetzold-Bass, Field</w:t>
      </w:r>
      <w:r>
        <w:rPr>
          <w:rFonts w:asciiTheme="minorHAnsi" w:eastAsia="SimSun" w:hAnsiTheme="minorHAnsi" w:cstheme="minorHAnsi"/>
          <w:color w:val="auto"/>
          <w:kern w:val="0"/>
          <w:lang w:bidi="ar-SA"/>
        </w:rPr>
        <w:t xml:space="preserve"> </w:t>
      </w:r>
      <w:r w:rsidRPr="00397AF5">
        <w:rPr>
          <w:rFonts w:asciiTheme="minorHAnsi" w:eastAsia="SimSun" w:hAnsiTheme="minorHAnsi" w:cstheme="minorHAnsi"/>
          <w:color w:val="auto"/>
          <w:kern w:val="0"/>
          <w:lang w:bidi="ar-SA"/>
        </w:rPr>
        <w:t>Recordings, CD Player, Radios, Effektpedale, Kassettenspieler und anderen elektronischen Lo-Fi-Musikinstrumenten</w:t>
      </w:r>
      <w:r>
        <w:rPr>
          <w:rFonts w:asciiTheme="minorHAnsi" w:eastAsia="SimSun" w:hAnsiTheme="minorHAnsi" w:cstheme="minorHAnsi"/>
          <w:color w:val="auto"/>
          <w:kern w:val="0"/>
          <w:lang w:bidi="ar-SA"/>
        </w:rPr>
        <w:t xml:space="preserve"> </w:t>
      </w:r>
      <w:r w:rsidRPr="00397AF5">
        <w:rPr>
          <w:rFonts w:asciiTheme="minorHAnsi" w:eastAsia="SimSun" w:hAnsiTheme="minorHAnsi" w:cstheme="minorHAnsi"/>
          <w:color w:val="auto"/>
          <w:kern w:val="0"/>
          <w:lang w:bidi="ar-SA"/>
        </w:rPr>
        <w:t>jedweder Herkunft.</w:t>
      </w:r>
      <w:r w:rsidRPr="00397AF5">
        <w:rPr>
          <w:rFonts w:asciiTheme="minorHAnsi" w:eastAsia="SimSun" w:hAnsiTheme="minorHAnsi" w:cstheme="minorHAnsi"/>
          <w:color w:val="auto"/>
          <w:kern w:val="0"/>
          <w:lang w:bidi="ar-SA"/>
        </w:rPr>
        <w:t xml:space="preserve"> </w:t>
      </w:r>
      <w:r w:rsidRPr="00397AF5">
        <w:rPr>
          <w:rFonts w:asciiTheme="minorHAnsi" w:eastAsia="SimSun" w:hAnsiTheme="minorHAnsi" w:cstheme="minorHAnsi"/>
          <w:color w:val="auto"/>
          <w:kern w:val="0"/>
          <w:lang w:bidi="ar-SA"/>
        </w:rPr>
        <w:t>In Ihren</w:t>
      </w:r>
    </w:p>
    <w:p w14:paraId="3C098209" w14:textId="2F5EA9DE" w:rsidR="00397AF5" w:rsidRPr="00397AF5" w:rsidRDefault="00397AF5" w:rsidP="00397AF5">
      <w:pPr>
        <w:widowControl/>
        <w:shd w:val="clear" w:color="auto" w:fill="auto"/>
        <w:suppressAutoHyphens w:val="0"/>
        <w:autoSpaceDE w:val="0"/>
        <w:adjustRightInd w:val="0"/>
        <w:textAlignment w:val="auto"/>
        <w:rPr>
          <w:rFonts w:asciiTheme="minorHAnsi" w:eastAsia="SimSun" w:hAnsiTheme="minorHAnsi" w:cstheme="minorHAnsi"/>
          <w:color w:val="auto"/>
          <w:kern w:val="0"/>
          <w:lang w:bidi="ar-SA"/>
        </w:rPr>
      </w:pPr>
      <w:r w:rsidRPr="00397AF5">
        <w:rPr>
          <w:rFonts w:asciiTheme="minorHAnsi" w:eastAsia="SimSun" w:hAnsiTheme="minorHAnsi" w:cstheme="minorHAnsi"/>
          <w:color w:val="auto"/>
          <w:kern w:val="0"/>
          <w:lang w:bidi="ar-SA"/>
        </w:rPr>
        <w:t>Kompositionen verbindet Maja Osojnik ihre Liebe für einfache Songs, experimentelle, elektro-akustische, abstrakte</w:t>
      </w:r>
      <w:r>
        <w:rPr>
          <w:rFonts w:asciiTheme="minorHAnsi" w:eastAsia="SimSun" w:hAnsiTheme="minorHAnsi" w:cstheme="minorHAnsi"/>
          <w:color w:val="auto"/>
          <w:kern w:val="0"/>
          <w:lang w:bidi="ar-SA"/>
        </w:rPr>
        <w:t xml:space="preserve"> </w:t>
      </w:r>
      <w:r w:rsidRPr="00397AF5">
        <w:rPr>
          <w:rFonts w:asciiTheme="minorHAnsi" w:eastAsia="SimSun" w:hAnsiTheme="minorHAnsi" w:cstheme="minorHAnsi"/>
          <w:color w:val="auto"/>
          <w:kern w:val="0"/>
          <w:lang w:bidi="ar-SA"/>
        </w:rPr>
        <w:t>Musik, Alte und Neue Musik sowie Elemente und Formen von Noise und Rock.</w:t>
      </w:r>
    </w:p>
    <w:p w14:paraId="0463CC3A" w14:textId="36218C82" w:rsidR="00397AF5" w:rsidRPr="00397AF5" w:rsidRDefault="00397AF5" w:rsidP="00397AF5">
      <w:pPr>
        <w:widowControl/>
        <w:shd w:val="clear" w:color="auto" w:fill="auto"/>
        <w:suppressAutoHyphens w:val="0"/>
        <w:autoSpaceDE w:val="0"/>
        <w:adjustRightInd w:val="0"/>
        <w:textAlignment w:val="auto"/>
        <w:rPr>
          <w:rFonts w:asciiTheme="minorHAnsi" w:eastAsia="SimSun" w:hAnsiTheme="minorHAnsi" w:cstheme="minorHAnsi"/>
          <w:color w:val="auto"/>
          <w:kern w:val="0"/>
          <w:lang w:bidi="ar-SA"/>
        </w:rPr>
      </w:pPr>
      <w:r w:rsidRPr="00397AF5">
        <w:rPr>
          <w:rFonts w:asciiTheme="minorHAnsi" w:eastAsia="SimSun" w:hAnsiTheme="minorHAnsi" w:cstheme="minorHAnsi"/>
          <w:color w:val="auto"/>
          <w:kern w:val="0"/>
          <w:lang w:bidi="ar-SA"/>
        </w:rPr>
        <w:t>Die 1976 in Slowenien geborene Musikerin Maja</w:t>
      </w:r>
      <w:r>
        <w:rPr>
          <w:rFonts w:asciiTheme="minorHAnsi" w:eastAsia="SimSun" w:hAnsiTheme="minorHAnsi" w:cstheme="minorHAnsi"/>
          <w:color w:val="auto"/>
          <w:kern w:val="0"/>
          <w:lang w:bidi="ar-SA"/>
        </w:rPr>
        <w:t xml:space="preserve"> </w:t>
      </w:r>
      <w:r w:rsidRPr="00397AF5">
        <w:rPr>
          <w:rFonts w:asciiTheme="minorHAnsi" w:eastAsia="SimSun" w:hAnsiTheme="minorHAnsi" w:cstheme="minorHAnsi"/>
          <w:color w:val="auto"/>
          <w:kern w:val="0"/>
          <w:lang w:bidi="ar-SA"/>
        </w:rPr>
        <w:t>Osojnik, lebt seit vielen Jahren in Wien und hat sich hier und hat sich hier mit ihrer Mischung aus avantgardistischen</w:t>
      </w:r>
      <w:r>
        <w:rPr>
          <w:rFonts w:asciiTheme="minorHAnsi" w:eastAsia="SimSun" w:hAnsiTheme="minorHAnsi" w:cstheme="minorHAnsi"/>
          <w:color w:val="auto"/>
          <w:kern w:val="0"/>
          <w:lang w:bidi="ar-SA"/>
        </w:rPr>
        <w:t xml:space="preserve"> </w:t>
      </w:r>
      <w:r w:rsidRPr="00397AF5">
        <w:rPr>
          <w:rFonts w:asciiTheme="minorHAnsi" w:eastAsia="SimSun" w:hAnsiTheme="minorHAnsi" w:cstheme="minorHAnsi"/>
          <w:color w:val="auto"/>
          <w:kern w:val="0"/>
          <w:lang w:bidi="ar-SA"/>
        </w:rPr>
        <w:t>Songstrukturen und elektronischen Soundscapes in den fortschrittlichen Klang-Milieus solide verankert. Osojnik ist Sängerin,</w:t>
      </w:r>
    </w:p>
    <w:p w14:paraId="3D826674" w14:textId="039E8FB0" w:rsidR="00397AF5" w:rsidRPr="00397AF5" w:rsidRDefault="00397AF5" w:rsidP="00397AF5">
      <w:pPr>
        <w:rPr>
          <w:rFonts w:asciiTheme="minorHAnsi" w:hAnsiTheme="minorHAnsi" w:cstheme="minorHAnsi"/>
          <w:b/>
          <w:bCs/>
        </w:rPr>
      </w:pPr>
      <w:r w:rsidRPr="00397AF5">
        <w:rPr>
          <w:rFonts w:asciiTheme="minorHAnsi" w:eastAsia="SimSun" w:hAnsiTheme="minorHAnsi" w:cstheme="minorHAnsi"/>
          <w:color w:val="auto"/>
          <w:kern w:val="0"/>
          <w:lang w:bidi="ar-SA"/>
        </w:rPr>
        <w:t>Blockflötistin, vor allem aber eine Elektronikerin, die die Bits und Bytes zum Tanzen bringt.</w:t>
      </w:r>
    </w:p>
    <w:p w14:paraId="2EEF3BD4" w14:textId="06A51E3F" w:rsidR="00397AF5" w:rsidRPr="00397AF5" w:rsidRDefault="00397AF5" w:rsidP="00397AF5">
      <w:pPr>
        <w:widowControl/>
        <w:shd w:val="clear" w:color="auto" w:fill="auto"/>
        <w:suppressAutoHyphens w:val="0"/>
        <w:autoSpaceDE w:val="0"/>
        <w:adjustRightInd w:val="0"/>
        <w:textAlignment w:val="auto"/>
        <w:rPr>
          <w:rFonts w:asciiTheme="minorHAnsi" w:hAnsiTheme="minorHAnsi" w:cstheme="minorHAnsi"/>
        </w:rPr>
      </w:pPr>
      <w:r w:rsidRPr="00397AF5">
        <w:rPr>
          <w:rFonts w:asciiTheme="minorHAnsi" w:eastAsia="SimSun" w:hAnsiTheme="minorHAnsi" w:cstheme="minorHAnsi"/>
          <w:color w:val="auto"/>
          <w:kern w:val="0"/>
          <w:lang w:bidi="ar-SA"/>
        </w:rPr>
        <w:t>Sie wurde mit mehreren Preisen und Stipendien ausgezeichnet, u.a. "Publicity Preis 2007" des SKE (L.F.O), 2009 &amp;</w:t>
      </w:r>
      <w:r>
        <w:rPr>
          <w:rFonts w:asciiTheme="minorHAnsi" w:eastAsia="SimSun" w:hAnsiTheme="minorHAnsi" w:cstheme="minorHAnsi"/>
          <w:color w:val="auto"/>
          <w:kern w:val="0"/>
          <w:lang w:bidi="ar-SA"/>
        </w:rPr>
        <w:t xml:space="preserve"> </w:t>
      </w:r>
      <w:r w:rsidRPr="00397AF5">
        <w:rPr>
          <w:rFonts w:asciiTheme="minorHAnsi" w:eastAsia="SimSun" w:hAnsiTheme="minorHAnsi" w:cstheme="minorHAnsi"/>
          <w:color w:val="auto"/>
          <w:kern w:val="0"/>
          <w:lang w:bidi="ar-SA"/>
        </w:rPr>
        <w:t>2019 das österreichische Staatskompositionsstipendium und den Passticio Preis (Ö1/ORF), sowie einen MIA Award</w:t>
      </w:r>
      <w:r>
        <w:rPr>
          <w:rFonts w:asciiTheme="minorHAnsi" w:eastAsia="SimSun" w:hAnsiTheme="minorHAnsi" w:cstheme="minorHAnsi"/>
          <w:color w:val="auto"/>
          <w:kern w:val="0"/>
          <w:lang w:bidi="ar-SA"/>
        </w:rPr>
        <w:t xml:space="preserve"> </w:t>
      </w:r>
      <w:r w:rsidRPr="00397AF5">
        <w:rPr>
          <w:rFonts w:asciiTheme="minorHAnsi" w:eastAsia="SimSun" w:hAnsiTheme="minorHAnsi" w:cstheme="minorHAnsi"/>
          <w:color w:val="auto"/>
          <w:kern w:val="0"/>
          <w:lang w:bidi="ar-SA"/>
        </w:rPr>
        <w:t>2010.</w:t>
      </w:r>
    </w:p>
    <w:p w14:paraId="72A5D900" w14:textId="4E2756EB" w:rsidR="0079073E" w:rsidRPr="00397AF5" w:rsidRDefault="0079073E" w:rsidP="00D323AF">
      <w:pPr>
        <w:rPr>
          <w:rFonts w:asciiTheme="minorHAnsi" w:hAnsiTheme="minorHAnsi" w:cstheme="minorHAnsi"/>
        </w:rPr>
      </w:pPr>
    </w:p>
    <w:p w14:paraId="563E6457" w14:textId="29552A85" w:rsidR="00F0276B" w:rsidRPr="00397AF5" w:rsidRDefault="00397AF5" w:rsidP="00D323AF">
      <w:pPr>
        <w:rPr>
          <w:rFonts w:asciiTheme="minorHAnsi" w:eastAsia="SimSun" w:hAnsiTheme="minorHAnsi" w:cstheme="minorHAnsi"/>
          <w:color w:val="0000FF"/>
          <w:kern w:val="0"/>
          <w:lang w:bidi="ar-SA"/>
        </w:rPr>
      </w:pPr>
      <w:hyperlink r:id="rId8" w:history="1">
        <w:r w:rsidRPr="00397AF5">
          <w:rPr>
            <w:rStyle w:val="Hyperlink"/>
            <w:rFonts w:asciiTheme="minorHAnsi" w:eastAsia="SimSun" w:hAnsiTheme="minorHAnsi" w:cstheme="minorHAnsi"/>
            <w:kern w:val="0"/>
            <w:lang w:bidi="ar-SA"/>
          </w:rPr>
          <w:t>http://maja.klingt.org</w:t>
        </w:r>
      </w:hyperlink>
    </w:p>
    <w:p w14:paraId="64D438DB" w14:textId="434CFB52" w:rsidR="00397AF5" w:rsidRDefault="00397AF5" w:rsidP="00D323AF">
      <w:pPr>
        <w:rPr>
          <w:rFonts w:ascii="AvenirNextCondensed-Regular" w:eastAsia="SimSun" w:hAnsi="AvenirNextCondensed-Regular" w:cs="AvenirNextCondensed-Regular"/>
          <w:color w:val="0000FF"/>
          <w:kern w:val="0"/>
          <w:sz w:val="18"/>
          <w:szCs w:val="18"/>
          <w:lang w:bidi="ar-SA"/>
        </w:rPr>
      </w:pPr>
    </w:p>
    <w:p w14:paraId="7B524BCE" w14:textId="1F3327EE" w:rsidR="00397AF5" w:rsidRDefault="00397AF5" w:rsidP="00D323AF">
      <w:pPr>
        <w:rPr>
          <w:rFonts w:ascii="AvenirNextCondensed-Regular" w:eastAsia="SimSun" w:hAnsi="AvenirNextCondensed-Regular" w:cs="AvenirNextCondensed-Regular"/>
          <w:color w:val="0000FF"/>
          <w:kern w:val="0"/>
          <w:sz w:val="18"/>
          <w:szCs w:val="18"/>
          <w:lang w:bidi="ar-SA"/>
        </w:rPr>
      </w:pPr>
    </w:p>
    <w:p w14:paraId="2F331DA7" w14:textId="77777777" w:rsidR="00FB1AA4" w:rsidRPr="00E26134" w:rsidRDefault="0049204A">
      <w:pPr>
        <w:rPr>
          <w:rFonts w:asciiTheme="minorHAnsi" w:hAnsiTheme="minorHAnsi" w:cstheme="minorHAnsi"/>
          <w:b/>
          <w:color w:val="000000"/>
        </w:rPr>
      </w:pPr>
      <w:r w:rsidRPr="00E26134">
        <w:rPr>
          <w:rFonts w:asciiTheme="minorHAnsi" w:hAnsiTheme="minorHAnsi" w:cstheme="minorHAnsi"/>
          <w:b/>
          <w:color w:val="000000"/>
        </w:rPr>
        <w:t>Projektraum „sehsaal“</w:t>
      </w:r>
    </w:p>
    <w:p w14:paraId="57056622" w14:textId="112A9A89" w:rsidR="00FB1AA4" w:rsidRPr="00E26134" w:rsidRDefault="0049204A">
      <w:pPr>
        <w:rPr>
          <w:rFonts w:asciiTheme="minorHAnsi" w:hAnsiTheme="minorHAnsi" w:cstheme="minorHAnsi"/>
        </w:rPr>
      </w:pPr>
      <w:r w:rsidRPr="005E5FAC">
        <w:rPr>
          <w:rFonts w:asciiTheme="minorHAnsi" w:hAnsiTheme="minorHAnsi" w:cstheme="minorHAnsi"/>
          <w:bCs/>
          <w:color w:val="000000"/>
        </w:rPr>
        <w:t>Der „sehsaal“,</w:t>
      </w:r>
      <w:r w:rsidRPr="00E26134">
        <w:rPr>
          <w:rFonts w:asciiTheme="minorHAnsi" w:hAnsiTheme="minorHAnsi" w:cstheme="minorHAnsi"/>
          <w:color w:val="000000"/>
        </w:rPr>
        <w:t xml:space="preserve"> ist als Projektraum </w:t>
      </w:r>
      <w:r w:rsidR="004C7B88" w:rsidRPr="00E26134">
        <w:rPr>
          <w:rFonts w:asciiTheme="minorHAnsi" w:hAnsiTheme="minorHAnsi" w:cstheme="minorHAnsi"/>
          <w:color w:val="000000"/>
        </w:rPr>
        <w:t xml:space="preserve">seit 2016 </w:t>
      </w:r>
      <w:r w:rsidRPr="00E26134">
        <w:rPr>
          <w:rFonts w:asciiTheme="minorHAnsi" w:hAnsiTheme="minorHAnsi" w:cstheme="minorHAnsi"/>
          <w:color w:val="000000"/>
        </w:rPr>
        <w:t>offen für künstlerische, archi</w:t>
      </w:r>
      <w:r w:rsidRPr="00E26134">
        <w:rPr>
          <w:rFonts w:asciiTheme="minorHAnsi" w:hAnsiTheme="minorHAnsi" w:cstheme="minorHAnsi"/>
          <w:color w:val="000000"/>
        </w:rPr>
        <w:softHyphen/>
        <w:t>tek</w:t>
      </w:r>
      <w:r w:rsidRPr="00E26134">
        <w:rPr>
          <w:rFonts w:asciiTheme="minorHAnsi" w:hAnsiTheme="minorHAnsi" w:cstheme="minorHAnsi"/>
          <w:color w:val="000000"/>
        </w:rPr>
        <w:softHyphen/>
        <w:t>tonische und gesellschaftspolitische Artikulationen, die das gegenwärtige Raum</w:t>
      </w:r>
      <w:r w:rsidRPr="00E26134">
        <w:rPr>
          <w:rFonts w:asciiTheme="minorHAnsi" w:hAnsiTheme="minorHAnsi" w:cstheme="minorHAnsi"/>
          <w:color w:val="000000"/>
        </w:rPr>
        <w:softHyphen/>
        <w:t>verständnis reflektieren.</w:t>
      </w:r>
    </w:p>
    <w:p w14:paraId="052C17B9" w14:textId="77777777" w:rsidR="00FB1AA4" w:rsidRPr="00E26134" w:rsidRDefault="000F01D2">
      <w:pPr>
        <w:spacing w:after="120"/>
        <w:rPr>
          <w:rFonts w:asciiTheme="minorHAnsi" w:hAnsiTheme="minorHAnsi" w:cstheme="minorHAnsi"/>
          <w:lang w:val="en-GB"/>
        </w:rPr>
      </w:pPr>
      <w:hyperlink r:id="rId9" w:history="1">
        <w:r w:rsidR="0049204A" w:rsidRPr="00E26134">
          <w:rPr>
            <w:rStyle w:val="Internetlink"/>
            <w:rFonts w:asciiTheme="minorHAnsi" w:hAnsiTheme="minorHAnsi" w:cstheme="minorHAnsi"/>
            <w:b/>
            <w:color w:val="000000"/>
            <w:lang w:val="en-GB"/>
          </w:rPr>
          <w:t>www.sehsaal.at</w:t>
        </w:r>
      </w:hyperlink>
    </w:p>
    <w:p w14:paraId="3D71C204" w14:textId="31F3117A" w:rsidR="00FB1AA4" w:rsidRDefault="00FB1AA4" w:rsidP="00B84161">
      <w:pPr>
        <w:pStyle w:val="BasicParagraph"/>
        <w:spacing w:line="240" w:lineRule="auto"/>
        <w:rPr>
          <w:rFonts w:asciiTheme="minorHAnsi" w:hAnsiTheme="minorHAnsi" w:cstheme="minorHAnsi"/>
        </w:rPr>
      </w:pPr>
    </w:p>
    <w:p w14:paraId="502CE43A" w14:textId="28780555" w:rsidR="005E5FAC" w:rsidRDefault="005E5FAC">
      <w:pPr>
        <w:shd w:val="clear" w:color="auto" w:fill="auto"/>
        <w:suppressAutoHyphens w:val="0"/>
        <w:rPr>
          <w:rFonts w:ascii="Calibri" w:eastAsia="SimSun" w:hAnsi="Calibri" w:cs="Minion Pro"/>
          <w:color w:val="000000"/>
          <w:kern w:val="0"/>
          <w:sz w:val="20"/>
          <w:szCs w:val="20"/>
          <w:lang w:val="en-GB" w:bidi="ar-SA"/>
        </w:rPr>
      </w:pPr>
    </w:p>
    <w:p w14:paraId="1F7167A5" w14:textId="5CA1EFA5" w:rsidR="00397AF5" w:rsidRDefault="00397AF5">
      <w:pPr>
        <w:shd w:val="clear" w:color="auto" w:fill="auto"/>
        <w:suppressAutoHyphens w:val="0"/>
        <w:rPr>
          <w:rFonts w:ascii="Calibri" w:eastAsia="SimSun" w:hAnsi="Calibri" w:cs="Minion Pro"/>
          <w:color w:val="000000"/>
          <w:kern w:val="0"/>
          <w:sz w:val="20"/>
          <w:szCs w:val="20"/>
          <w:lang w:val="en-GB" w:bidi="ar-SA"/>
        </w:rPr>
      </w:pPr>
    </w:p>
    <w:p w14:paraId="4B736A74" w14:textId="77777777" w:rsidR="00397AF5" w:rsidRDefault="00397AF5">
      <w:pPr>
        <w:shd w:val="clear" w:color="auto" w:fill="auto"/>
        <w:suppressAutoHyphens w:val="0"/>
        <w:rPr>
          <w:rFonts w:ascii="Calibri" w:eastAsia="SimSun" w:hAnsi="Calibri" w:cs="Minion Pro"/>
          <w:color w:val="000000"/>
          <w:kern w:val="0"/>
          <w:sz w:val="20"/>
          <w:szCs w:val="20"/>
          <w:lang w:val="en-GB" w:bidi="ar-SA"/>
        </w:rPr>
      </w:pPr>
    </w:p>
    <w:p w14:paraId="653C5790" w14:textId="25C7B1FE" w:rsidR="00FB1AA4" w:rsidRDefault="0049204A">
      <w:pPr>
        <w:rPr>
          <w:rStyle w:val="Internetlink"/>
          <w:rFonts w:ascii="Calibri" w:hAnsi="Calibri"/>
          <w:color w:val="000000"/>
          <w:sz w:val="28"/>
          <w:lang w:val="en-GB"/>
        </w:rPr>
      </w:pPr>
      <w:r w:rsidRPr="004A564B">
        <w:rPr>
          <w:rFonts w:ascii="Calibri" w:hAnsi="Calibri"/>
          <w:b/>
          <w:color w:val="000000"/>
          <w:sz w:val="28"/>
          <w:lang w:val="en-GB"/>
        </w:rPr>
        <w:t>Presse-Service &amp; Fotos (high-resolution-Download)</w:t>
      </w:r>
      <w:r w:rsidRPr="004A564B">
        <w:rPr>
          <w:rFonts w:ascii="Calibri" w:hAnsi="Calibri"/>
          <w:color w:val="000000"/>
          <w:sz w:val="28"/>
          <w:lang w:val="en-GB"/>
        </w:rPr>
        <w:t xml:space="preserve">: </w:t>
      </w:r>
      <w:hyperlink r:id="rId10" w:history="1">
        <w:r w:rsidRPr="004A564B">
          <w:rPr>
            <w:rStyle w:val="Internetlink"/>
            <w:rFonts w:ascii="Calibri" w:hAnsi="Calibri"/>
            <w:color w:val="000000"/>
            <w:sz w:val="28"/>
            <w:lang w:val="en-GB"/>
          </w:rPr>
          <w:t>http://sehsaal.at/sehsaal/presse</w:t>
        </w:r>
      </w:hyperlink>
    </w:p>
    <w:p w14:paraId="79042C8B" w14:textId="77777777" w:rsidR="00397AF5" w:rsidRPr="004A564B" w:rsidRDefault="00397AF5">
      <w:pPr>
        <w:rPr>
          <w:lang w:val="en-GB"/>
        </w:rPr>
      </w:pPr>
    </w:p>
    <w:p w14:paraId="56F82EFD" w14:textId="77777777" w:rsidR="00FB1AA4" w:rsidRPr="004A564B" w:rsidRDefault="00FB1AA4">
      <w:pPr>
        <w:rPr>
          <w:lang w:val="en-GB"/>
        </w:rPr>
      </w:pPr>
    </w:p>
    <w:p w14:paraId="0A2F8D89" w14:textId="77777777" w:rsidR="00FB1AA4" w:rsidRDefault="0049204A">
      <w:pPr>
        <w:rPr>
          <w:rFonts w:ascii="Calibri" w:hAnsi="Calibri"/>
          <w:b/>
          <w:bCs/>
          <w:sz w:val="22"/>
          <w:szCs w:val="22"/>
        </w:rPr>
      </w:pPr>
      <w:r>
        <w:rPr>
          <w:rFonts w:ascii="Calibri" w:hAnsi="Calibri"/>
          <w:b/>
          <w:bCs/>
          <w:sz w:val="22"/>
          <w:szCs w:val="22"/>
        </w:rPr>
        <w:t>Fotocredits:</w:t>
      </w:r>
    </w:p>
    <w:p w14:paraId="7A9EED37" w14:textId="6116C2F2" w:rsidR="00FB1AA4" w:rsidRPr="00CA7CCE" w:rsidRDefault="00FB1AA4"/>
    <w:p w14:paraId="3DFF407B" w14:textId="4141B5BA" w:rsidR="00FB1AA4" w:rsidRDefault="00BA35B5">
      <w:pPr>
        <w:rPr>
          <w:rFonts w:ascii="Calibri" w:hAnsi="Calibri"/>
          <w:sz w:val="18"/>
          <w:szCs w:val="18"/>
        </w:rPr>
      </w:pPr>
      <w:r>
        <w:rPr>
          <w:noProof/>
        </w:rPr>
        <w:drawing>
          <wp:anchor distT="0" distB="0" distL="114300" distR="114300" simplePos="0" relativeHeight="251658240" behindDoc="0" locked="0" layoutInCell="1" allowOverlap="1" wp14:anchorId="4880FA8A" wp14:editId="3D06B9D6">
            <wp:simplePos x="0" y="0"/>
            <wp:positionH relativeFrom="column">
              <wp:posOffset>-15240</wp:posOffset>
            </wp:positionH>
            <wp:positionV relativeFrom="paragraph">
              <wp:posOffset>146050</wp:posOffset>
            </wp:positionV>
            <wp:extent cx="1905000" cy="1905000"/>
            <wp:effectExtent l="0" t="0" r="0" b="0"/>
            <wp:wrapThrough wrapText="bothSides">
              <wp:wrapPolygon edited="0">
                <wp:start x="0" y="0"/>
                <wp:lineTo x="0" y="21384"/>
                <wp:lineTo x="21384" y="21384"/>
                <wp:lineTo x="21384" y="0"/>
                <wp:lineTo x="0" y="0"/>
              </wp:wrapPolygon>
            </wp:wrapThrough>
            <wp:docPr id="2" name="Grafik 2" descr="Ein Bild, das Gebäude, Wand, Tür,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f-wishing-ever-helped_05-14_(c)czihak_1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14:paraId="04597EF0" w14:textId="6E5520B8" w:rsidR="00FB1AA4" w:rsidRPr="00D323AF" w:rsidRDefault="00D323AF">
      <w:pPr>
        <w:rPr>
          <w:rFonts w:asciiTheme="minorHAnsi" w:hAnsiTheme="minorHAnsi" w:cstheme="minorHAnsi"/>
          <w:sz w:val="20"/>
          <w:szCs w:val="20"/>
        </w:rPr>
      </w:pPr>
      <w:r w:rsidRPr="00D323AF">
        <w:rPr>
          <w:rFonts w:asciiTheme="minorHAnsi" w:hAnsiTheme="minorHAnsi" w:cstheme="minorHAnsi"/>
          <w:sz w:val="20"/>
          <w:szCs w:val="20"/>
        </w:rPr>
        <w:t>Elisabeth Czihak, aus</w:t>
      </w:r>
    </w:p>
    <w:p w14:paraId="53FDD42E" w14:textId="77777777" w:rsidR="00D323AF" w:rsidRPr="00D323AF" w:rsidRDefault="00D323AF" w:rsidP="00D323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djustRightInd w:val="0"/>
        <w:spacing w:line="336" w:lineRule="auto"/>
        <w:rPr>
          <w:rFonts w:asciiTheme="minorHAnsi" w:hAnsiTheme="minorHAnsi" w:cstheme="minorHAnsi"/>
          <w:sz w:val="20"/>
          <w:szCs w:val="20"/>
        </w:rPr>
      </w:pPr>
      <w:r w:rsidRPr="00D323AF">
        <w:rPr>
          <w:rFonts w:asciiTheme="minorHAnsi" w:hAnsiTheme="minorHAnsi" w:cstheme="minorHAnsi"/>
          <w:b/>
          <w:bCs/>
          <w:sz w:val="20"/>
          <w:szCs w:val="20"/>
        </w:rPr>
        <w:t>As if wishing ever helped</w:t>
      </w:r>
    </w:p>
    <w:p w14:paraId="52D517C5" w14:textId="0E450024" w:rsidR="00D323AF" w:rsidRPr="00D323AF" w:rsidRDefault="00D323AF" w:rsidP="00D323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djustRightInd w:val="0"/>
        <w:spacing w:line="336" w:lineRule="auto"/>
        <w:rPr>
          <w:rFonts w:asciiTheme="minorHAnsi" w:hAnsiTheme="minorHAnsi" w:cstheme="minorHAnsi"/>
          <w:sz w:val="20"/>
          <w:szCs w:val="20"/>
        </w:rPr>
      </w:pPr>
      <w:r w:rsidRPr="00D323AF">
        <w:rPr>
          <w:rFonts w:asciiTheme="minorHAnsi" w:hAnsiTheme="minorHAnsi" w:cstheme="minorHAnsi"/>
          <w:sz w:val="20"/>
          <w:szCs w:val="20"/>
        </w:rPr>
        <w:t>mehrteilige Fotoserie, 2019, analoge C-Prints, 36 x 36 cm</w:t>
      </w:r>
    </w:p>
    <w:p w14:paraId="78675EE7" w14:textId="71FCB844" w:rsidR="00FB1AA4" w:rsidRPr="00D323AF" w:rsidRDefault="0049204A">
      <w:pPr>
        <w:rPr>
          <w:rFonts w:asciiTheme="minorHAnsi" w:hAnsiTheme="minorHAnsi" w:cstheme="minorHAnsi"/>
          <w:sz w:val="20"/>
          <w:szCs w:val="20"/>
        </w:rPr>
      </w:pPr>
      <w:r w:rsidRPr="00D323AF">
        <w:rPr>
          <w:rFonts w:asciiTheme="minorHAnsi" w:hAnsiTheme="minorHAnsi" w:cstheme="minorHAnsi"/>
          <w:sz w:val="20"/>
          <w:szCs w:val="20"/>
        </w:rPr>
        <w:t xml:space="preserve">Foto © </w:t>
      </w:r>
      <w:r w:rsidR="00D323AF" w:rsidRPr="00D323AF">
        <w:rPr>
          <w:rFonts w:asciiTheme="minorHAnsi" w:hAnsiTheme="minorHAnsi" w:cstheme="minorHAnsi"/>
          <w:sz w:val="20"/>
          <w:szCs w:val="20"/>
        </w:rPr>
        <w:t>Elisabeth Czihak</w:t>
      </w:r>
    </w:p>
    <w:p w14:paraId="636BE642" w14:textId="2B719451" w:rsidR="0085643B" w:rsidRDefault="0085643B">
      <w:pPr>
        <w:rPr>
          <w:rFonts w:asciiTheme="minorHAnsi" w:hAnsiTheme="minorHAnsi" w:cstheme="minorHAnsi"/>
          <w:sz w:val="20"/>
          <w:szCs w:val="20"/>
          <w:lang w:val="en-GB"/>
        </w:rPr>
      </w:pPr>
      <w:r w:rsidRPr="00D323AF">
        <w:rPr>
          <w:rFonts w:asciiTheme="minorHAnsi" w:hAnsiTheme="minorHAnsi" w:cstheme="minorHAnsi"/>
          <w:sz w:val="20"/>
          <w:szCs w:val="20"/>
          <w:lang w:val="en-GB"/>
        </w:rPr>
        <w:t>LINK:</w:t>
      </w:r>
      <w:r w:rsidR="00C93B33" w:rsidRPr="00C93B33">
        <w:t xml:space="preserve"> </w:t>
      </w:r>
      <w:hyperlink r:id="rId12" w:history="1">
        <w:r w:rsidR="00C93B33" w:rsidRPr="00C13A80">
          <w:rPr>
            <w:rStyle w:val="Hyperlink"/>
            <w:rFonts w:asciiTheme="minorHAnsi" w:hAnsiTheme="minorHAnsi" w:cstheme="minorHAnsi"/>
            <w:sz w:val="20"/>
            <w:szCs w:val="20"/>
            <w:lang w:val="en-GB"/>
          </w:rPr>
          <w:t>https://sehsaal.at/wp-content/uploads/2020/02/as-if-wishing-ever-helped_05-14_cczihak_.jpg</w:t>
        </w:r>
      </w:hyperlink>
    </w:p>
    <w:p w14:paraId="342ABE13" w14:textId="77777777" w:rsidR="00C93B33" w:rsidRDefault="00C93B33">
      <w:pPr>
        <w:rPr>
          <w:rStyle w:val="Hyperlink"/>
          <w:rFonts w:asciiTheme="minorHAnsi" w:hAnsiTheme="minorHAnsi" w:cstheme="minorHAnsi"/>
          <w:sz w:val="20"/>
          <w:szCs w:val="20"/>
          <w:lang w:val="en-GB"/>
        </w:rPr>
      </w:pPr>
    </w:p>
    <w:p w14:paraId="518ECD42" w14:textId="6E6537F0" w:rsidR="00D323AF" w:rsidRDefault="00D323AF">
      <w:pPr>
        <w:rPr>
          <w:rStyle w:val="Hyperlink"/>
          <w:rFonts w:asciiTheme="minorHAnsi" w:hAnsiTheme="minorHAnsi" w:cstheme="minorHAnsi"/>
          <w:sz w:val="20"/>
          <w:szCs w:val="20"/>
          <w:lang w:val="en-GB"/>
        </w:rPr>
      </w:pPr>
    </w:p>
    <w:p w14:paraId="3C1FDFA9" w14:textId="2DD41868" w:rsidR="00D323AF" w:rsidRDefault="00D323AF">
      <w:pPr>
        <w:rPr>
          <w:rStyle w:val="Hyperlink"/>
          <w:rFonts w:asciiTheme="minorHAnsi" w:hAnsiTheme="minorHAnsi" w:cstheme="minorHAnsi"/>
          <w:sz w:val="20"/>
          <w:szCs w:val="20"/>
          <w:lang w:val="en-GB"/>
        </w:rPr>
      </w:pPr>
    </w:p>
    <w:p w14:paraId="26572EC1" w14:textId="57F33D6B" w:rsidR="00D323AF" w:rsidRDefault="00D323AF" w:rsidP="00D323AF"/>
    <w:p w14:paraId="29880D6F" w14:textId="637833D0" w:rsidR="00BA35B5" w:rsidRDefault="00BA35B5" w:rsidP="00D323AF"/>
    <w:p w14:paraId="1568A043" w14:textId="69D8DAD1" w:rsidR="00BA35B5" w:rsidRDefault="00BA35B5" w:rsidP="00D323AF"/>
    <w:p w14:paraId="3F4F71C5" w14:textId="77777777" w:rsidR="00BA35B5" w:rsidRPr="00CA7CCE" w:rsidRDefault="00BA35B5" w:rsidP="00D323AF"/>
    <w:p w14:paraId="79A96C4A" w14:textId="36ED6932" w:rsidR="00D323AF" w:rsidRDefault="00D323AF" w:rsidP="00D323AF">
      <w:pPr>
        <w:rPr>
          <w:rFonts w:ascii="Calibri" w:hAnsi="Calibri"/>
          <w:sz w:val="18"/>
          <w:szCs w:val="18"/>
        </w:rPr>
      </w:pPr>
    </w:p>
    <w:p w14:paraId="73AC4C57" w14:textId="2A8AB343" w:rsidR="00D323AF" w:rsidRPr="00D323AF" w:rsidRDefault="00BA35B5" w:rsidP="00D323AF">
      <w:pPr>
        <w:rPr>
          <w:rFonts w:asciiTheme="minorHAnsi" w:hAnsiTheme="minorHAnsi" w:cstheme="minorHAnsi"/>
          <w:sz w:val="20"/>
          <w:szCs w:val="20"/>
        </w:rPr>
      </w:pPr>
      <w:r>
        <w:rPr>
          <w:noProof/>
        </w:rPr>
        <w:drawing>
          <wp:anchor distT="0" distB="0" distL="114300" distR="114300" simplePos="0" relativeHeight="251659264" behindDoc="0" locked="0" layoutInCell="1" allowOverlap="1" wp14:anchorId="6D397EA5" wp14:editId="53BA110C">
            <wp:simplePos x="0" y="0"/>
            <wp:positionH relativeFrom="margin">
              <wp:posOffset>99060</wp:posOffset>
            </wp:positionH>
            <wp:positionV relativeFrom="paragraph">
              <wp:posOffset>1905</wp:posOffset>
            </wp:positionV>
            <wp:extent cx="2190750" cy="2190750"/>
            <wp:effectExtent l="0" t="0" r="0" b="0"/>
            <wp:wrapThrough wrapText="bothSides">
              <wp:wrapPolygon edited="0">
                <wp:start x="0" y="0"/>
                <wp:lineTo x="0" y="21412"/>
                <wp:lineTo x="21412" y="21412"/>
                <wp:lineTo x="21412" y="0"/>
                <wp:lineTo x="0" y="0"/>
              </wp:wrapPolygon>
            </wp:wrapThrough>
            <wp:docPr id="6" name="Grafik 6" descr="Ein Bild, das drinnen, Wand, Badezimmer, Spie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if-wishing-ever-helped_11-13_(c)czihak_12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r w:rsidR="00D323AF" w:rsidRPr="00D323AF">
        <w:rPr>
          <w:rFonts w:asciiTheme="minorHAnsi" w:hAnsiTheme="minorHAnsi" w:cstheme="minorHAnsi"/>
          <w:sz w:val="20"/>
          <w:szCs w:val="20"/>
        </w:rPr>
        <w:t>Elisabeth Czihak, aus</w:t>
      </w:r>
    </w:p>
    <w:p w14:paraId="33F99061" w14:textId="4685BD99" w:rsidR="00D323AF" w:rsidRPr="00D323AF" w:rsidRDefault="00D323AF" w:rsidP="00D323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djustRightInd w:val="0"/>
        <w:spacing w:line="336" w:lineRule="auto"/>
        <w:rPr>
          <w:rFonts w:asciiTheme="minorHAnsi" w:hAnsiTheme="minorHAnsi" w:cstheme="minorHAnsi"/>
          <w:sz w:val="20"/>
          <w:szCs w:val="20"/>
        </w:rPr>
      </w:pPr>
      <w:r w:rsidRPr="00D323AF">
        <w:rPr>
          <w:rFonts w:asciiTheme="minorHAnsi" w:hAnsiTheme="minorHAnsi" w:cstheme="minorHAnsi"/>
          <w:b/>
          <w:bCs/>
          <w:sz w:val="20"/>
          <w:szCs w:val="20"/>
        </w:rPr>
        <w:t>As if wishing ever helped</w:t>
      </w:r>
    </w:p>
    <w:p w14:paraId="0824ACF0" w14:textId="6C8E4F72" w:rsidR="00D323AF" w:rsidRPr="00D323AF" w:rsidRDefault="00D323AF" w:rsidP="00D323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djustRightInd w:val="0"/>
        <w:spacing w:line="336" w:lineRule="auto"/>
        <w:rPr>
          <w:rFonts w:asciiTheme="minorHAnsi" w:hAnsiTheme="minorHAnsi" w:cstheme="minorHAnsi"/>
          <w:sz w:val="20"/>
          <w:szCs w:val="20"/>
        </w:rPr>
      </w:pPr>
      <w:r w:rsidRPr="00D323AF">
        <w:rPr>
          <w:rFonts w:asciiTheme="minorHAnsi" w:hAnsiTheme="minorHAnsi" w:cstheme="minorHAnsi"/>
          <w:sz w:val="20"/>
          <w:szCs w:val="20"/>
        </w:rPr>
        <w:t>mehrteilige Fotoserie, 2019, analoge C-Prints, 36 x 36 cm</w:t>
      </w:r>
    </w:p>
    <w:p w14:paraId="020B228C" w14:textId="7F9D0D1A" w:rsidR="00D323AF" w:rsidRP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rPr>
        <w:t>Foto © Elisabeth Czihak</w:t>
      </w:r>
    </w:p>
    <w:p w14:paraId="3CB92898" w14:textId="447EEF76" w:rsidR="00D323AF" w:rsidRDefault="00D323AF">
      <w:pPr>
        <w:rPr>
          <w:rFonts w:asciiTheme="minorHAnsi" w:hAnsiTheme="minorHAnsi" w:cstheme="minorHAnsi"/>
          <w:sz w:val="20"/>
          <w:szCs w:val="20"/>
        </w:rPr>
      </w:pPr>
      <w:r w:rsidRPr="00D323AF">
        <w:rPr>
          <w:rFonts w:asciiTheme="minorHAnsi" w:hAnsiTheme="minorHAnsi" w:cstheme="minorHAnsi"/>
          <w:sz w:val="20"/>
          <w:szCs w:val="20"/>
          <w:lang w:val="en-GB"/>
        </w:rPr>
        <w:t xml:space="preserve">LINK: </w:t>
      </w:r>
      <w:hyperlink r:id="rId14" w:history="1">
        <w:r w:rsidR="00C93B33" w:rsidRPr="00C13A80">
          <w:rPr>
            <w:rStyle w:val="Hyperlink"/>
            <w:rFonts w:asciiTheme="minorHAnsi" w:hAnsiTheme="minorHAnsi" w:cstheme="minorHAnsi"/>
            <w:sz w:val="20"/>
            <w:szCs w:val="20"/>
          </w:rPr>
          <w:t>https://sehsaal.at/wp-content/uploads/2020/02/as-if-wishing-ever-helped_11-13_cczihak_.jpg</w:t>
        </w:r>
      </w:hyperlink>
    </w:p>
    <w:p w14:paraId="02A31355" w14:textId="260BEC14" w:rsidR="00C93B33" w:rsidRDefault="00C93B33">
      <w:pPr>
        <w:rPr>
          <w:rFonts w:asciiTheme="minorHAnsi" w:hAnsiTheme="minorHAnsi" w:cstheme="minorHAnsi"/>
          <w:sz w:val="20"/>
          <w:szCs w:val="20"/>
          <w:lang w:val="en-GB"/>
        </w:rPr>
      </w:pPr>
    </w:p>
    <w:p w14:paraId="326C93D5" w14:textId="43299978" w:rsidR="00BA35B5" w:rsidRDefault="00BA35B5">
      <w:pPr>
        <w:rPr>
          <w:rFonts w:asciiTheme="minorHAnsi" w:hAnsiTheme="minorHAnsi" w:cstheme="minorHAnsi"/>
          <w:sz w:val="20"/>
          <w:szCs w:val="20"/>
          <w:lang w:val="en-GB"/>
        </w:rPr>
      </w:pPr>
    </w:p>
    <w:p w14:paraId="2DF16198" w14:textId="2039C542" w:rsidR="00BA35B5" w:rsidRDefault="00BA35B5">
      <w:pPr>
        <w:rPr>
          <w:rFonts w:asciiTheme="minorHAnsi" w:hAnsiTheme="minorHAnsi" w:cstheme="minorHAnsi"/>
          <w:sz w:val="20"/>
          <w:szCs w:val="20"/>
          <w:lang w:val="en-GB"/>
        </w:rPr>
      </w:pPr>
    </w:p>
    <w:p w14:paraId="635141ED" w14:textId="77777777" w:rsidR="00BA35B5" w:rsidRDefault="00BA35B5">
      <w:pPr>
        <w:rPr>
          <w:rFonts w:asciiTheme="minorHAnsi" w:hAnsiTheme="minorHAnsi" w:cstheme="minorHAnsi"/>
          <w:sz w:val="20"/>
          <w:szCs w:val="20"/>
          <w:lang w:val="en-GB"/>
        </w:rPr>
      </w:pPr>
    </w:p>
    <w:p w14:paraId="0BE8B340" w14:textId="79314A61" w:rsidR="00D323AF" w:rsidRDefault="00D323AF">
      <w:pPr>
        <w:rPr>
          <w:rFonts w:asciiTheme="minorHAnsi" w:hAnsiTheme="minorHAnsi" w:cstheme="minorHAnsi"/>
          <w:sz w:val="20"/>
          <w:szCs w:val="20"/>
          <w:lang w:val="en-GB"/>
        </w:rPr>
      </w:pPr>
    </w:p>
    <w:p w14:paraId="4BB580A1" w14:textId="277988B7" w:rsidR="00D323AF" w:rsidRPr="00CA7CCE" w:rsidRDefault="00D323AF" w:rsidP="00D323AF"/>
    <w:p w14:paraId="0D147071" w14:textId="242CD11A" w:rsidR="00D323AF" w:rsidRDefault="00D323AF" w:rsidP="00D323AF">
      <w:pPr>
        <w:rPr>
          <w:rFonts w:ascii="Calibri" w:hAnsi="Calibri"/>
          <w:sz w:val="18"/>
          <w:szCs w:val="18"/>
        </w:rPr>
      </w:pPr>
    </w:p>
    <w:p w14:paraId="665EA0D1" w14:textId="77777777" w:rsidR="00BA35B5" w:rsidRDefault="00BA35B5" w:rsidP="00D323AF">
      <w:pPr>
        <w:rPr>
          <w:rFonts w:ascii="Calibri" w:hAnsi="Calibri"/>
          <w:sz w:val="18"/>
          <w:szCs w:val="18"/>
        </w:rPr>
      </w:pPr>
    </w:p>
    <w:p w14:paraId="642A4B42" w14:textId="7C7E955D" w:rsidR="00D323AF" w:rsidRPr="00D323AF" w:rsidRDefault="00BA35B5" w:rsidP="00D323AF">
      <w:pPr>
        <w:rPr>
          <w:rFonts w:asciiTheme="minorHAnsi" w:hAnsiTheme="minorHAnsi" w:cstheme="minorHAnsi"/>
          <w:sz w:val="20"/>
          <w:szCs w:val="20"/>
        </w:rPr>
      </w:pPr>
      <w:r>
        <w:rPr>
          <w:noProof/>
        </w:rPr>
        <w:drawing>
          <wp:anchor distT="0" distB="0" distL="114300" distR="114300" simplePos="0" relativeHeight="251660288" behindDoc="0" locked="0" layoutInCell="1" allowOverlap="1" wp14:anchorId="2D1D5068" wp14:editId="1ADBDCCE">
            <wp:simplePos x="0" y="0"/>
            <wp:positionH relativeFrom="column">
              <wp:posOffset>108585</wp:posOffset>
            </wp:positionH>
            <wp:positionV relativeFrom="paragraph">
              <wp:posOffset>10160</wp:posOffset>
            </wp:positionV>
            <wp:extent cx="2209800" cy="2209800"/>
            <wp:effectExtent l="0" t="0" r="0" b="0"/>
            <wp:wrapThrough wrapText="bothSides">
              <wp:wrapPolygon edited="0">
                <wp:start x="0" y="0"/>
                <wp:lineTo x="0" y="21414"/>
                <wp:lineTo x="21414" y="21414"/>
                <wp:lineTo x="21414" y="0"/>
                <wp:lineTo x="0" y="0"/>
              </wp:wrapPolygon>
            </wp:wrapThrough>
            <wp:docPr id="7" name="Grafik 7" descr="Ein Bild, das drinnen, Wand, Raum,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if-wishing-ever-helped_12-15_(c)czihak_12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margin">
              <wp14:pctWidth>0</wp14:pctWidth>
            </wp14:sizeRelH>
            <wp14:sizeRelV relativeFrom="margin">
              <wp14:pctHeight>0</wp14:pctHeight>
            </wp14:sizeRelV>
          </wp:anchor>
        </w:drawing>
      </w:r>
      <w:r w:rsidR="00D323AF" w:rsidRPr="00D323AF">
        <w:rPr>
          <w:rFonts w:asciiTheme="minorHAnsi" w:hAnsiTheme="minorHAnsi" w:cstheme="minorHAnsi"/>
          <w:sz w:val="20"/>
          <w:szCs w:val="20"/>
        </w:rPr>
        <w:t>Elisabeth Czihak, aus</w:t>
      </w:r>
    </w:p>
    <w:p w14:paraId="45960342" w14:textId="5519B620" w:rsidR="00D323AF" w:rsidRPr="00D323AF" w:rsidRDefault="00D323AF" w:rsidP="00D323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djustRightInd w:val="0"/>
        <w:spacing w:line="336" w:lineRule="auto"/>
        <w:rPr>
          <w:rFonts w:asciiTheme="minorHAnsi" w:hAnsiTheme="minorHAnsi" w:cstheme="minorHAnsi"/>
          <w:sz w:val="20"/>
          <w:szCs w:val="20"/>
        </w:rPr>
      </w:pPr>
      <w:r w:rsidRPr="00D323AF">
        <w:rPr>
          <w:rFonts w:asciiTheme="minorHAnsi" w:hAnsiTheme="minorHAnsi" w:cstheme="minorHAnsi"/>
          <w:b/>
          <w:bCs/>
          <w:sz w:val="20"/>
          <w:szCs w:val="20"/>
        </w:rPr>
        <w:t>As if wishing ever helped</w:t>
      </w:r>
    </w:p>
    <w:p w14:paraId="2707E47A" w14:textId="77777777" w:rsidR="00D323AF" w:rsidRPr="00D323AF" w:rsidRDefault="00D323AF" w:rsidP="00D323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djustRightInd w:val="0"/>
        <w:spacing w:line="336" w:lineRule="auto"/>
        <w:rPr>
          <w:rFonts w:asciiTheme="minorHAnsi" w:hAnsiTheme="minorHAnsi" w:cstheme="minorHAnsi"/>
          <w:sz w:val="20"/>
          <w:szCs w:val="20"/>
        </w:rPr>
      </w:pPr>
      <w:r w:rsidRPr="00D323AF">
        <w:rPr>
          <w:rFonts w:asciiTheme="minorHAnsi" w:hAnsiTheme="minorHAnsi" w:cstheme="minorHAnsi"/>
          <w:sz w:val="20"/>
          <w:szCs w:val="20"/>
        </w:rPr>
        <w:t>mehrteilige Fotoserie, 2019, analoge C-Prints, 36 x 36 cm</w:t>
      </w:r>
    </w:p>
    <w:p w14:paraId="74D4EC91" w14:textId="77777777" w:rsidR="00D323AF" w:rsidRP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rPr>
        <w:t>Foto © Elisabeth Czihak</w:t>
      </w:r>
    </w:p>
    <w:p w14:paraId="2784651F" w14:textId="66982A28" w:rsid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lang w:val="en-GB"/>
        </w:rPr>
        <w:t xml:space="preserve">LINK: </w:t>
      </w:r>
      <w:hyperlink r:id="rId16" w:history="1">
        <w:r w:rsidR="00C93B33" w:rsidRPr="00C13A80">
          <w:rPr>
            <w:rStyle w:val="Hyperlink"/>
            <w:rFonts w:asciiTheme="minorHAnsi" w:hAnsiTheme="minorHAnsi" w:cstheme="minorHAnsi"/>
            <w:sz w:val="20"/>
            <w:szCs w:val="20"/>
          </w:rPr>
          <w:t>https://sehsaal.at/wp-content/uploads/2020/02/as-if-wishing-ever-helped_12-15_cczihak_.jpg</w:t>
        </w:r>
      </w:hyperlink>
    </w:p>
    <w:p w14:paraId="59939235" w14:textId="77777777" w:rsidR="00C93B33" w:rsidRPr="00D323AF" w:rsidRDefault="00C93B33" w:rsidP="00D323AF">
      <w:pPr>
        <w:rPr>
          <w:rFonts w:asciiTheme="minorHAnsi" w:hAnsiTheme="minorHAnsi" w:cstheme="minorHAnsi"/>
          <w:sz w:val="20"/>
          <w:szCs w:val="20"/>
          <w:lang w:val="en-GB"/>
        </w:rPr>
      </w:pPr>
    </w:p>
    <w:p w14:paraId="72FF6AEA" w14:textId="4C58476B" w:rsidR="00D323AF" w:rsidRDefault="00D323AF">
      <w:pPr>
        <w:rPr>
          <w:rFonts w:asciiTheme="minorHAnsi" w:hAnsiTheme="minorHAnsi" w:cstheme="minorHAnsi"/>
          <w:sz w:val="20"/>
          <w:szCs w:val="20"/>
          <w:lang w:val="en-GB"/>
        </w:rPr>
      </w:pPr>
    </w:p>
    <w:p w14:paraId="71B8B9BC" w14:textId="56BA4BFE" w:rsidR="00BA35B5" w:rsidRDefault="00BA35B5">
      <w:pPr>
        <w:rPr>
          <w:rFonts w:asciiTheme="minorHAnsi" w:hAnsiTheme="minorHAnsi" w:cstheme="minorHAnsi"/>
          <w:sz w:val="20"/>
          <w:szCs w:val="20"/>
          <w:lang w:val="en-GB"/>
        </w:rPr>
      </w:pPr>
    </w:p>
    <w:p w14:paraId="4402424A" w14:textId="25B5E3C1" w:rsidR="00BA35B5" w:rsidRDefault="00BA35B5">
      <w:pPr>
        <w:rPr>
          <w:rFonts w:asciiTheme="minorHAnsi" w:hAnsiTheme="minorHAnsi" w:cstheme="minorHAnsi"/>
          <w:sz w:val="20"/>
          <w:szCs w:val="20"/>
          <w:lang w:val="en-GB"/>
        </w:rPr>
      </w:pPr>
    </w:p>
    <w:p w14:paraId="4DEF38E8" w14:textId="77777777" w:rsidR="00BA35B5" w:rsidRDefault="00BA35B5">
      <w:pPr>
        <w:rPr>
          <w:rFonts w:asciiTheme="minorHAnsi" w:hAnsiTheme="minorHAnsi" w:cstheme="minorHAnsi"/>
          <w:sz w:val="20"/>
          <w:szCs w:val="20"/>
          <w:lang w:val="en-GB"/>
        </w:rPr>
      </w:pPr>
    </w:p>
    <w:p w14:paraId="779F2157" w14:textId="574C71FA" w:rsidR="00D323AF" w:rsidRDefault="00D323AF">
      <w:pPr>
        <w:rPr>
          <w:rFonts w:asciiTheme="minorHAnsi" w:hAnsiTheme="minorHAnsi" w:cstheme="minorHAnsi"/>
          <w:sz w:val="20"/>
          <w:szCs w:val="20"/>
          <w:lang w:val="en-GB"/>
        </w:rPr>
      </w:pPr>
    </w:p>
    <w:p w14:paraId="2ABD6DEC" w14:textId="77777777" w:rsidR="00BA35B5" w:rsidRDefault="00BA35B5">
      <w:pPr>
        <w:rPr>
          <w:rFonts w:asciiTheme="minorHAnsi" w:hAnsiTheme="minorHAnsi" w:cstheme="minorHAnsi"/>
          <w:sz w:val="20"/>
          <w:szCs w:val="20"/>
          <w:lang w:val="en-GB"/>
        </w:rPr>
      </w:pPr>
    </w:p>
    <w:p w14:paraId="6AA6A644" w14:textId="51009A16" w:rsidR="00D323AF" w:rsidRPr="00CA7CCE" w:rsidRDefault="00D323AF" w:rsidP="00D323AF"/>
    <w:p w14:paraId="16456595" w14:textId="1F242FA9" w:rsidR="00D323AF" w:rsidRDefault="00BA35B5" w:rsidP="00D323AF">
      <w:pPr>
        <w:rPr>
          <w:rFonts w:ascii="Calibri" w:hAnsi="Calibri"/>
          <w:sz w:val="18"/>
          <w:szCs w:val="18"/>
        </w:rPr>
      </w:pPr>
      <w:r>
        <w:rPr>
          <w:noProof/>
        </w:rPr>
        <w:drawing>
          <wp:anchor distT="0" distB="0" distL="114300" distR="114300" simplePos="0" relativeHeight="251661312" behindDoc="0" locked="0" layoutInCell="1" allowOverlap="1" wp14:anchorId="791E2DFB" wp14:editId="2CBD85DB">
            <wp:simplePos x="0" y="0"/>
            <wp:positionH relativeFrom="column">
              <wp:posOffset>99060</wp:posOffset>
            </wp:positionH>
            <wp:positionV relativeFrom="paragraph">
              <wp:posOffset>12700</wp:posOffset>
            </wp:positionV>
            <wp:extent cx="2238375" cy="2238375"/>
            <wp:effectExtent l="0" t="0" r="9525" b="9525"/>
            <wp:wrapThrough wrapText="bothSides">
              <wp:wrapPolygon edited="0">
                <wp:start x="0" y="0"/>
                <wp:lineTo x="0" y="21508"/>
                <wp:lineTo x="21508" y="21508"/>
                <wp:lineTo x="21508" y="0"/>
                <wp:lineTo x="0" y="0"/>
              </wp:wrapPolygon>
            </wp:wrapThrough>
            <wp:docPr id="11" name="Grafik 11" descr="Ein Bild, das Gebäude, Boden, Stei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if-wishing-ever-helped_16-16_(c)czihak_12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anchor>
        </w:drawing>
      </w:r>
    </w:p>
    <w:p w14:paraId="7F56C7A9" w14:textId="3A998F4F" w:rsidR="00D323AF" w:rsidRP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rPr>
        <w:t>Elisabeth Czihak, aus</w:t>
      </w:r>
    </w:p>
    <w:p w14:paraId="3F36A9FC" w14:textId="36B6E30F" w:rsidR="00D323AF" w:rsidRPr="00D323AF" w:rsidRDefault="00D323AF" w:rsidP="00D323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djustRightInd w:val="0"/>
        <w:spacing w:line="336" w:lineRule="auto"/>
        <w:rPr>
          <w:rFonts w:asciiTheme="minorHAnsi" w:hAnsiTheme="minorHAnsi" w:cstheme="minorHAnsi"/>
          <w:sz w:val="20"/>
          <w:szCs w:val="20"/>
        </w:rPr>
      </w:pPr>
      <w:r w:rsidRPr="00D323AF">
        <w:rPr>
          <w:rFonts w:asciiTheme="minorHAnsi" w:hAnsiTheme="minorHAnsi" w:cstheme="minorHAnsi"/>
          <w:b/>
          <w:bCs/>
          <w:sz w:val="20"/>
          <w:szCs w:val="20"/>
        </w:rPr>
        <w:t>As if wishing ever helped</w:t>
      </w:r>
    </w:p>
    <w:p w14:paraId="2F2411AC" w14:textId="77777777" w:rsidR="00D323AF" w:rsidRPr="00D323AF" w:rsidRDefault="00D323AF" w:rsidP="00D323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djustRightInd w:val="0"/>
        <w:spacing w:line="336" w:lineRule="auto"/>
        <w:rPr>
          <w:rFonts w:asciiTheme="minorHAnsi" w:hAnsiTheme="minorHAnsi" w:cstheme="minorHAnsi"/>
          <w:sz w:val="20"/>
          <w:szCs w:val="20"/>
        </w:rPr>
      </w:pPr>
      <w:r w:rsidRPr="00D323AF">
        <w:rPr>
          <w:rFonts w:asciiTheme="minorHAnsi" w:hAnsiTheme="minorHAnsi" w:cstheme="minorHAnsi"/>
          <w:sz w:val="20"/>
          <w:szCs w:val="20"/>
        </w:rPr>
        <w:t>mehrteilige Fotoserie, 2019, analoge C-Prints, 36 x 36 cm</w:t>
      </w:r>
    </w:p>
    <w:p w14:paraId="15C6C742" w14:textId="77777777" w:rsidR="00D323AF" w:rsidRP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rPr>
        <w:t>Foto © Elisabeth Czihak</w:t>
      </w:r>
    </w:p>
    <w:p w14:paraId="05D6E54E" w14:textId="39BB6006" w:rsid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lang w:val="en-GB"/>
        </w:rPr>
        <w:t xml:space="preserve">LINK: </w:t>
      </w:r>
      <w:hyperlink r:id="rId18" w:history="1">
        <w:r w:rsidR="00C93B33" w:rsidRPr="00C13A80">
          <w:rPr>
            <w:rStyle w:val="Hyperlink"/>
            <w:rFonts w:asciiTheme="minorHAnsi" w:hAnsiTheme="minorHAnsi" w:cstheme="minorHAnsi"/>
            <w:sz w:val="20"/>
            <w:szCs w:val="20"/>
          </w:rPr>
          <w:t>https://sehsaal.at/wp-content/uploads/2020/02/as-if-wishing-ever-helped_16-16_cczihak_.jpg</w:t>
        </w:r>
      </w:hyperlink>
    </w:p>
    <w:p w14:paraId="181D58B1" w14:textId="77777777" w:rsidR="00C93B33" w:rsidRPr="00D323AF" w:rsidRDefault="00C93B33" w:rsidP="00D323AF">
      <w:pPr>
        <w:rPr>
          <w:rFonts w:asciiTheme="minorHAnsi" w:hAnsiTheme="minorHAnsi" w:cstheme="minorHAnsi"/>
          <w:sz w:val="20"/>
          <w:szCs w:val="20"/>
          <w:lang w:val="en-GB"/>
        </w:rPr>
      </w:pPr>
    </w:p>
    <w:p w14:paraId="55D51580" w14:textId="673A2F92" w:rsidR="00D323AF" w:rsidRDefault="00D323AF">
      <w:pPr>
        <w:rPr>
          <w:rFonts w:asciiTheme="minorHAnsi" w:hAnsiTheme="minorHAnsi" w:cstheme="minorHAnsi"/>
          <w:sz w:val="20"/>
          <w:szCs w:val="20"/>
          <w:lang w:val="en-GB"/>
        </w:rPr>
      </w:pPr>
    </w:p>
    <w:p w14:paraId="3E3FD36C" w14:textId="319EB8D7" w:rsidR="00D323AF" w:rsidRDefault="00D323AF">
      <w:pPr>
        <w:rPr>
          <w:rFonts w:asciiTheme="minorHAnsi" w:hAnsiTheme="minorHAnsi" w:cstheme="minorHAnsi"/>
          <w:sz w:val="20"/>
          <w:szCs w:val="20"/>
          <w:lang w:val="en-GB"/>
        </w:rPr>
      </w:pPr>
    </w:p>
    <w:p w14:paraId="3125EB72" w14:textId="302DD771" w:rsidR="00D323AF" w:rsidRDefault="00D323AF">
      <w:pPr>
        <w:rPr>
          <w:rFonts w:asciiTheme="minorHAnsi" w:hAnsiTheme="minorHAnsi" w:cstheme="minorHAnsi"/>
          <w:sz w:val="20"/>
          <w:szCs w:val="20"/>
          <w:lang w:val="en-GB"/>
        </w:rPr>
      </w:pPr>
    </w:p>
    <w:p w14:paraId="69AEE922" w14:textId="77777777" w:rsidR="00397AF5" w:rsidRPr="00D323AF" w:rsidRDefault="00397AF5">
      <w:pPr>
        <w:rPr>
          <w:rFonts w:asciiTheme="minorHAnsi" w:hAnsiTheme="minorHAnsi" w:cstheme="minorHAnsi"/>
          <w:sz w:val="20"/>
          <w:szCs w:val="20"/>
          <w:lang w:val="en-GB"/>
        </w:rPr>
      </w:pPr>
    </w:p>
    <w:p w14:paraId="30B0BA15" w14:textId="77777777" w:rsidR="00FB1AA4" w:rsidRPr="0085643B" w:rsidRDefault="00FB1AA4">
      <w:pPr>
        <w:rPr>
          <w:rFonts w:ascii="Calibri" w:hAnsi="Calibri"/>
          <w:sz w:val="18"/>
          <w:szCs w:val="18"/>
          <w:lang w:val="en-GB"/>
        </w:rPr>
      </w:pPr>
    </w:p>
    <w:p w14:paraId="06DF7C58" w14:textId="77777777" w:rsidR="00FB1AA4" w:rsidRPr="0085643B" w:rsidRDefault="00FB1AA4">
      <w:pPr>
        <w:rPr>
          <w:rFonts w:ascii="Calibri" w:hAnsi="Calibri"/>
          <w:sz w:val="18"/>
          <w:szCs w:val="18"/>
          <w:lang w:val="en-GB"/>
        </w:rPr>
      </w:pPr>
    </w:p>
    <w:p w14:paraId="0DA6EFCA" w14:textId="77777777" w:rsidR="00FB1AA4" w:rsidRPr="0085643B" w:rsidRDefault="00FB1AA4">
      <w:pPr>
        <w:rPr>
          <w:rFonts w:asciiTheme="minorHAnsi" w:hAnsiTheme="minorHAnsi" w:cstheme="minorHAnsi"/>
          <w:sz w:val="20"/>
          <w:szCs w:val="20"/>
        </w:rPr>
      </w:pPr>
    </w:p>
    <w:p w14:paraId="729BB9DE" w14:textId="71E8A03F" w:rsidR="00D323AF" w:rsidRPr="00CA7CCE" w:rsidRDefault="00D323AF" w:rsidP="00D323AF">
      <w:r>
        <w:rPr>
          <w:noProof/>
        </w:rPr>
        <w:drawing>
          <wp:anchor distT="0" distB="0" distL="114300" distR="114300" simplePos="0" relativeHeight="251662336" behindDoc="0" locked="0" layoutInCell="1" allowOverlap="1" wp14:anchorId="04587AFD" wp14:editId="70007D28">
            <wp:simplePos x="0" y="0"/>
            <wp:positionH relativeFrom="column">
              <wp:posOffset>3810</wp:posOffset>
            </wp:positionH>
            <wp:positionV relativeFrom="paragraph">
              <wp:posOffset>1905</wp:posOffset>
            </wp:positionV>
            <wp:extent cx="3657600" cy="2194560"/>
            <wp:effectExtent l="0" t="0" r="0" b="0"/>
            <wp:wrapThrough wrapText="bothSides">
              <wp:wrapPolygon edited="0">
                <wp:start x="0" y="0"/>
                <wp:lineTo x="0" y="21375"/>
                <wp:lineTo x="21488" y="21375"/>
                <wp:lineTo x="21488" y="0"/>
                <wp:lineTo x="0" y="0"/>
              </wp:wrapPolygon>
            </wp:wrapThrough>
            <wp:docPr id="13" name="Grafik 13"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pete-entwurf(c)czihak_12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57600" cy="2194560"/>
                    </a:xfrm>
                    <a:prstGeom prst="rect">
                      <a:avLst/>
                    </a:prstGeom>
                  </pic:spPr>
                </pic:pic>
              </a:graphicData>
            </a:graphic>
          </wp:anchor>
        </w:drawing>
      </w:r>
    </w:p>
    <w:p w14:paraId="5B365B94" w14:textId="77777777" w:rsidR="00D323AF" w:rsidRDefault="00D323AF" w:rsidP="00D323AF">
      <w:pPr>
        <w:rPr>
          <w:rFonts w:ascii="Calibri" w:hAnsi="Calibri"/>
          <w:sz w:val="18"/>
          <w:szCs w:val="18"/>
        </w:rPr>
      </w:pPr>
    </w:p>
    <w:p w14:paraId="4F642630" w14:textId="6CF448A9" w:rsidR="00D323AF" w:rsidRP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rPr>
        <w:t xml:space="preserve">Elisabeth Czihak, </w:t>
      </w:r>
    </w:p>
    <w:p w14:paraId="2F7609EF" w14:textId="408265F0" w:rsidR="00D323AF" w:rsidRPr="00D323AF" w:rsidRDefault="00D323AF" w:rsidP="00D323AF">
      <w:pPr>
        <w:rPr>
          <w:rFonts w:asciiTheme="minorHAnsi" w:hAnsiTheme="minorHAnsi" w:cstheme="minorHAnsi"/>
        </w:rPr>
      </w:pPr>
      <w:r w:rsidRPr="00D323AF">
        <w:rPr>
          <w:rFonts w:asciiTheme="minorHAnsi" w:hAnsiTheme="minorHAnsi" w:cstheme="minorHAnsi"/>
        </w:rPr>
        <w:t xml:space="preserve">Entwurf für: </w:t>
      </w:r>
      <w:r w:rsidRPr="00D323AF">
        <w:rPr>
          <w:rFonts w:asciiTheme="minorHAnsi" w:hAnsiTheme="minorHAnsi" w:cstheme="minorHAnsi"/>
          <w:b/>
          <w:bCs/>
        </w:rPr>
        <w:t>As if …</w:t>
      </w:r>
    </w:p>
    <w:p w14:paraId="3390D743" w14:textId="082713BF" w:rsidR="00D323AF" w:rsidRPr="00D323AF" w:rsidRDefault="00D323AF" w:rsidP="00D323AF">
      <w:pPr>
        <w:rPr>
          <w:rFonts w:asciiTheme="minorHAnsi" w:hAnsiTheme="minorHAnsi" w:cstheme="minorHAnsi"/>
        </w:rPr>
      </w:pPr>
      <w:r w:rsidRPr="00D323AF">
        <w:rPr>
          <w:rFonts w:asciiTheme="minorHAnsi" w:hAnsiTheme="minorHAnsi" w:cstheme="minorHAnsi"/>
        </w:rPr>
        <w:t>2020</w:t>
      </w:r>
      <w:r>
        <w:rPr>
          <w:rFonts w:asciiTheme="minorHAnsi" w:hAnsiTheme="minorHAnsi" w:cstheme="minorHAnsi"/>
        </w:rPr>
        <w:t xml:space="preserve">, </w:t>
      </w:r>
      <w:r w:rsidRPr="00D323AF">
        <w:rPr>
          <w:rFonts w:asciiTheme="minorHAnsi" w:hAnsiTheme="minorHAnsi" w:cstheme="minorHAnsi"/>
        </w:rPr>
        <w:t>Digitaldruck auf Vliestapete</w:t>
      </w:r>
      <w:r>
        <w:rPr>
          <w:rFonts w:asciiTheme="minorHAnsi" w:hAnsiTheme="minorHAnsi" w:cstheme="minorHAnsi"/>
        </w:rPr>
        <w:t xml:space="preserve">, </w:t>
      </w:r>
      <w:r w:rsidRPr="00D323AF">
        <w:rPr>
          <w:rFonts w:asciiTheme="minorHAnsi" w:hAnsiTheme="minorHAnsi" w:cstheme="minorHAnsi"/>
        </w:rPr>
        <w:t>270 x 450 cm</w:t>
      </w:r>
    </w:p>
    <w:p w14:paraId="288CEECE" w14:textId="77777777" w:rsidR="00D323AF" w:rsidRP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rPr>
        <w:t>Foto © Elisabeth Czihak</w:t>
      </w:r>
    </w:p>
    <w:p w14:paraId="5849BEF8" w14:textId="4C705B03" w:rsidR="00FB1AA4" w:rsidRDefault="00D323AF">
      <w:pPr>
        <w:rPr>
          <w:rFonts w:asciiTheme="minorHAnsi" w:hAnsiTheme="minorHAnsi" w:cstheme="minorHAnsi"/>
          <w:sz w:val="20"/>
          <w:szCs w:val="20"/>
        </w:rPr>
      </w:pPr>
      <w:r w:rsidRPr="00D323AF">
        <w:rPr>
          <w:rFonts w:asciiTheme="minorHAnsi" w:hAnsiTheme="minorHAnsi" w:cstheme="minorHAnsi"/>
          <w:sz w:val="20"/>
          <w:szCs w:val="20"/>
          <w:lang w:val="en-GB"/>
        </w:rPr>
        <w:t xml:space="preserve">LINK: </w:t>
      </w:r>
      <w:hyperlink r:id="rId20" w:history="1">
        <w:r w:rsidR="00C93B33" w:rsidRPr="00C13A80">
          <w:rPr>
            <w:rStyle w:val="Hyperlink"/>
            <w:rFonts w:asciiTheme="minorHAnsi" w:hAnsiTheme="minorHAnsi" w:cstheme="minorHAnsi"/>
            <w:sz w:val="20"/>
            <w:szCs w:val="20"/>
          </w:rPr>
          <w:t>https://sehsaal.at/wp-content/uploads/2020/02/tapete-entwurfcczihak_-scaled.jpg</w:t>
        </w:r>
      </w:hyperlink>
    </w:p>
    <w:p w14:paraId="4654495D" w14:textId="77777777" w:rsidR="00C93B33" w:rsidRDefault="00C93B33">
      <w:pPr>
        <w:rPr>
          <w:rFonts w:ascii="Calibri" w:hAnsi="Calibri"/>
          <w:sz w:val="14"/>
          <w:szCs w:val="14"/>
        </w:rPr>
      </w:pPr>
    </w:p>
    <w:p w14:paraId="4A2A50D8" w14:textId="546C4503" w:rsidR="00D323AF" w:rsidRDefault="00D323AF">
      <w:pPr>
        <w:rPr>
          <w:rFonts w:ascii="Calibri" w:hAnsi="Calibri"/>
          <w:sz w:val="14"/>
          <w:szCs w:val="14"/>
        </w:rPr>
      </w:pPr>
    </w:p>
    <w:p w14:paraId="58A0560F" w14:textId="1A1272B7" w:rsidR="00D323AF" w:rsidRDefault="00D323AF">
      <w:pPr>
        <w:rPr>
          <w:rFonts w:ascii="Calibri" w:hAnsi="Calibri"/>
          <w:sz w:val="14"/>
          <w:szCs w:val="14"/>
        </w:rPr>
      </w:pPr>
    </w:p>
    <w:p w14:paraId="50C79438" w14:textId="138E1BF6" w:rsidR="00D323AF" w:rsidRDefault="00D323AF">
      <w:pPr>
        <w:rPr>
          <w:rFonts w:ascii="Calibri" w:hAnsi="Calibri"/>
          <w:sz w:val="14"/>
          <w:szCs w:val="14"/>
        </w:rPr>
      </w:pPr>
    </w:p>
    <w:p w14:paraId="4DD36A42" w14:textId="1F86345D" w:rsidR="00D323AF" w:rsidRDefault="00D323AF">
      <w:pPr>
        <w:rPr>
          <w:rFonts w:ascii="Calibri" w:hAnsi="Calibri"/>
          <w:sz w:val="14"/>
          <w:szCs w:val="14"/>
        </w:rPr>
      </w:pPr>
    </w:p>
    <w:p w14:paraId="7A939DF6" w14:textId="0C1FDFD4" w:rsidR="00BA35B5" w:rsidRDefault="00BA35B5">
      <w:pPr>
        <w:rPr>
          <w:rFonts w:ascii="Calibri" w:hAnsi="Calibri"/>
          <w:sz w:val="14"/>
          <w:szCs w:val="14"/>
        </w:rPr>
      </w:pPr>
    </w:p>
    <w:p w14:paraId="3DDA8C6D" w14:textId="044A0539" w:rsidR="00BA35B5" w:rsidRDefault="00BA35B5">
      <w:pPr>
        <w:rPr>
          <w:rFonts w:ascii="Calibri" w:hAnsi="Calibri"/>
          <w:sz w:val="14"/>
          <w:szCs w:val="14"/>
        </w:rPr>
      </w:pPr>
    </w:p>
    <w:p w14:paraId="26B70418" w14:textId="5624E2E3" w:rsidR="00BA35B5" w:rsidRDefault="00BA35B5">
      <w:pPr>
        <w:rPr>
          <w:rFonts w:ascii="Calibri" w:hAnsi="Calibri"/>
          <w:sz w:val="14"/>
          <w:szCs w:val="14"/>
        </w:rPr>
      </w:pPr>
    </w:p>
    <w:p w14:paraId="6020F3F5" w14:textId="77777777" w:rsidR="00BA35B5" w:rsidRDefault="00BA35B5">
      <w:pPr>
        <w:rPr>
          <w:rFonts w:ascii="Calibri" w:hAnsi="Calibri"/>
          <w:sz w:val="14"/>
          <w:szCs w:val="14"/>
        </w:rPr>
      </w:pPr>
    </w:p>
    <w:p w14:paraId="18F0C446" w14:textId="43D8BC40" w:rsidR="00D323AF" w:rsidRDefault="00397AF5">
      <w:pPr>
        <w:rPr>
          <w:rFonts w:ascii="Calibri" w:hAnsi="Calibri"/>
          <w:sz w:val="14"/>
          <w:szCs w:val="14"/>
        </w:rPr>
      </w:pPr>
      <w:r>
        <w:rPr>
          <w:noProof/>
        </w:rPr>
        <w:drawing>
          <wp:anchor distT="0" distB="0" distL="114300" distR="114300" simplePos="0" relativeHeight="251663360" behindDoc="0" locked="0" layoutInCell="1" allowOverlap="1" wp14:anchorId="6C42DBA9" wp14:editId="6CBAC494">
            <wp:simplePos x="0" y="0"/>
            <wp:positionH relativeFrom="margin">
              <wp:align>left</wp:align>
            </wp:positionH>
            <wp:positionV relativeFrom="paragraph">
              <wp:posOffset>102870</wp:posOffset>
            </wp:positionV>
            <wp:extent cx="2095500" cy="3143250"/>
            <wp:effectExtent l="0" t="0" r="0" b="0"/>
            <wp:wrapThrough wrapText="bothSides">
              <wp:wrapPolygon edited="0">
                <wp:start x="0" y="0"/>
                <wp:lineTo x="0" y="21469"/>
                <wp:lineTo x="21404" y="21469"/>
                <wp:lineTo x="21404" y="0"/>
                <wp:lineTo x="0" y="0"/>
              </wp:wrapPolygon>
            </wp:wrapThrough>
            <wp:docPr id="15" name="Grafik 15" descr="Ein Bild, das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ermestueck-modell(c)czihak_120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5500" cy="3143250"/>
                    </a:xfrm>
                    <a:prstGeom prst="rect">
                      <a:avLst/>
                    </a:prstGeom>
                  </pic:spPr>
                </pic:pic>
              </a:graphicData>
            </a:graphic>
            <wp14:sizeRelH relativeFrom="margin">
              <wp14:pctWidth>0</wp14:pctWidth>
            </wp14:sizeRelH>
            <wp14:sizeRelV relativeFrom="margin">
              <wp14:pctHeight>0</wp14:pctHeight>
            </wp14:sizeRelV>
          </wp:anchor>
        </w:drawing>
      </w:r>
    </w:p>
    <w:p w14:paraId="70C4A3F7" w14:textId="4C1B0697" w:rsidR="00D323AF" w:rsidRPr="00CA7CCE" w:rsidRDefault="00D323AF" w:rsidP="00D323AF"/>
    <w:p w14:paraId="42D339E2" w14:textId="77777777" w:rsidR="00D323AF" w:rsidRDefault="00D323AF" w:rsidP="00D323AF">
      <w:pPr>
        <w:rPr>
          <w:rFonts w:ascii="Calibri" w:hAnsi="Calibri"/>
          <w:sz w:val="18"/>
          <w:szCs w:val="18"/>
        </w:rPr>
      </w:pPr>
    </w:p>
    <w:p w14:paraId="3C607662" w14:textId="77777777" w:rsidR="00D323AF" w:rsidRP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rPr>
        <w:t xml:space="preserve">Elisabeth Czihak, </w:t>
      </w:r>
    </w:p>
    <w:p w14:paraId="1580726C" w14:textId="26A1BCB0" w:rsidR="00D323AF" w:rsidRP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rPr>
        <w:t>Modell für: Wärmestück</w:t>
      </w:r>
      <w:r w:rsidRPr="00D323AF">
        <w:rPr>
          <w:rFonts w:asciiTheme="minorHAnsi" w:hAnsiTheme="minorHAnsi" w:cstheme="minorHAnsi"/>
          <w:sz w:val="20"/>
          <w:szCs w:val="20"/>
        </w:rPr>
        <w:br/>
        <w:t>2020, Ton, ungebrannt</w:t>
      </w:r>
    </w:p>
    <w:p w14:paraId="0F5E1DDC" w14:textId="77777777" w:rsidR="00D323AF" w:rsidRP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rPr>
        <w:t>Foto © Elisabeth Czihak</w:t>
      </w:r>
    </w:p>
    <w:p w14:paraId="28AC36F2" w14:textId="224596FA" w:rsidR="00D323AF" w:rsidRDefault="00D323AF" w:rsidP="00D323AF">
      <w:pPr>
        <w:rPr>
          <w:rFonts w:asciiTheme="minorHAnsi" w:hAnsiTheme="minorHAnsi" w:cstheme="minorHAnsi"/>
          <w:sz w:val="20"/>
          <w:szCs w:val="20"/>
        </w:rPr>
      </w:pPr>
      <w:r w:rsidRPr="00D323AF">
        <w:rPr>
          <w:rFonts w:asciiTheme="minorHAnsi" w:hAnsiTheme="minorHAnsi" w:cstheme="minorHAnsi"/>
          <w:sz w:val="20"/>
          <w:szCs w:val="20"/>
          <w:lang w:val="en-GB"/>
        </w:rPr>
        <w:t xml:space="preserve">LINK: </w:t>
      </w:r>
      <w:hyperlink r:id="rId22" w:history="1">
        <w:r w:rsidR="00C93B33" w:rsidRPr="00C13A80">
          <w:rPr>
            <w:rStyle w:val="Hyperlink"/>
            <w:rFonts w:asciiTheme="minorHAnsi" w:hAnsiTheme="minorHAnsi" w:cstheme="minorHAnsi"/>
            <w:sz w:val="20"/>
            <w:szCs w:val="20"/>
          </w:rPr>
          <w:t>https://sehsaal.at/wp-content/uploads/2020/02/waermestueck-modellcczihak_.jpg</w:t>
        </w:r>
      </w:hyperlink>
    </w:p>
    <w:p w14:paraId="313584AD" w14:textId="77777777" w:rsidR="00C93B33" w:rsidRPr="00D323AF" w:rsidRDefault="00C93B33" w:rsidP="00D323AF">
      <w:pPr>
        <w:rPr>
          <w:rFonts w:asciiTheme="minorHAnsi" w:hAnsiTheme="minorHAnsi" w:cstheme="minorHAnsi"/>
          <w:sz w:val="20"/>
          <w:szCs w:val="20"/>
          <w:lang w:val="en-GB"/>
        </w:rPr>
      </w:pPr>
    </w:p>
    <w:p w14:paraId="75CA6654" w14:textId="5F0765D1" w:rsidR="00D323AF" w:rsidRDefault="00D323AF">
      <w:pPr>
        <w:rPr>
          <w:rFonts w:ascii="Calibri" w:hAnsi="Calibri"/>
          <w:sz w:val="14"/>
          <w:szCs w:val="14"/>
        </w:rPr>
      </w:pPr>
    </w:p>
    <w:p w14:paraId="39D9DF17" w14:textId="765038DD" w:rsidR="00397AF5" w:rsidRDefault="00397AF5">
      <w:pPr>
        <w:rPr>
          <w:rFonts w:ascii="Calibri" w:hAnsi="Calibri"/>
          <w:sz w:val="14"/>
          <w:szCs w:val="14"/>
        </w:rPr>
      </w:pPr>
    </w:p>
    <w:p w14:paraId="7EA2695F" w14:textId="37B161B7" w:rsidR="00397AF5" w:rsidRDefault="00397AF5">
      <w:pPr>
        <w:rPr>
          <w:rFonts w:ascii="Calibri" w:hAnsi="Calibri"/>
          <w:sz w:val="14"/>
          <w:szCs w:val="14"/>
        </w:rPr>
      </w:pPr>
    </w:p>
    <w:p w14:paraId="2AFE7B3B" w14:textId="7FCA406D" w:rsidR="00397AF5" w:rsidRDefault="00397AF5">
      <w:pPr>
        <w:rPr>
          <w:rFonts w:ascii="Calibri" w:hAnsi="Calibri"/>
          <w:sz w:val="14"/>
          <w:szCs w:val="14"/>
        </w:rPr>
      </w:pPr>
    </w:p>
    <w:p w14:paraId="0D168612" w14:textId="34220661" w:rsidR="00397AF5" w:rsidRDefault="00397AF5">
      <w:pPr>
        <w:rPr>
          <w:rFonts w:ascii="Calibri" w:hAnsi="Calibri"/>
          <w:sz w:val="14"/>
          <w:szCs w:val="14"/>
        </w:rPr>
      </w:pPr>
    </w:p>
    <w:p w14:paraId="185B86AA" w14:textId="0A49EFEB" w:rsidR="00397AF5" w:rsidRDefault="00397AF5">
      <w:pPr>
        <w:rPr>
          <w:rFonts w:ascii="Calibri" w:hAnsi="Calibri"/>
          <w:sz w:val="14"/>
          <w:szCs w:val="14"/>
        </w:rPr>
      </w:pPr>
    </w:p>
    <w:p w14:paraId="5185BAC6" w14:textId="125B24CF" w:rsidR="00397AF5" w:rsidRDefault="00397AF5">
      <w:pPr>
        <w:rPr>
          <w:rFonts w:ascii="Calibri" w:hAnsi="Calibri"/>
          <w:sz w:val="14"/>
          <w:szCs w:val="14"/>
        </w:rPr>
      </w:pPr>
    </w:p>
    <w:p w14:paraId="4D9FDBBC" w14:textId="08BDA087" w:rsidR="00397AF5" w:rsidRDefault="00397AF5">
      <w:pPr>
        <w:rPr>
          <w:rFonts w:ascii="Calibri" w:hAnsi="Calibri"/>
          <w:sz w:val="14"/>
          <w:szCs w:val="14"/>
        </w:rPr>
      </w:pPr>
    </w:p>
    <w:p w14:paraId="6DC41DBA" w14:textId="17B55BBD" w:rsidR="00397AF5" w:rsidRDefault="00397AF5">
      <w:pPr>
        <w:rPr>
          <w:rFonts w:ascii="Calibri" w:hAnsi="Calibri"/>
          <w:sz w:val="14"/>
          <w:szCs w:val="14"/>
        </w:rPr>
      </w:pPr>
    </w:p>
    <w:p w14:paraId="238D1C2E" w14:textId="777EE53A" w:rsidR="00397AF5" w:rsidRDefault="00397AF5">
      <w:pPr>
        <w:rPr>
          <w:rFonts w:ascii="Calibri" w:hAnsi="Calibri"/>
          <w:sz w:val="14"/>
          <w:szCs w:val="14"/>
        </w:rPr>
      </w:pPr>
    </w:p>
    <w:p w14:paraId="5A2CDE13" w14:textId="0650706C" w:rsidR="00397AF5" w:rsidRDefault="00397AF5">
      <w:pPr>
        <w:rPr>
          <w:rFonts w:ascii="Calibri" w:hAnsi="Calibri"/>
          <w:sz w:val="14"/>
          <w:szCs w:val="14"/>
        </w:rPr>
      </w:pPr>
    </w:p>
    <w:p w14:paraId="56F599D4" w14:textId="54BFFF9C" w:rsidR="00397AF5" w:rsidRDefault="00397AF5">
      <w:pPr>
        <w:rPr>
          <w:rFonts w:ascii="Calibri" w:hAnsi="Calibri"/>
          <w:sz w:val="14"/>
          <w:szCs w:val="14"/>
        </w:rPr>
      </w:pPr>
    </w:p>
    <w:p w14:paraId="64BDF5A3" w14:textId="77777777" w:rsidR="002164E3" w:rsidRDefault="002164E3">
      <w:pPr>
        <w:rPr>
          <w:rFonts w:ascii="Calibri" w:hAnsi="Calibri"/>
          <w:sz w:val="14"/>
          <w:szCs w:val="14"/>
        </w:rPr>
      </w:pPr>
    </w:p>
    <w:p w14:paraId="59E06762" w14:textId="10EB0C6C" w:rsidR="00397AF5" w:rsidRDefault="00397AF5">
      <w:pPr>
        <w:rPr>
          <w:rFonts w:ascii="Calibri" w:hAnsi="Calibri"/>
          <w:sz w:val="14"/>
          <w:szCs w:val="14"/>
        </w:rPr>
      </w:pPr>
    </w:p>
    <w:p w14:paraId="24483B57" w14:textId="0219439D" w:rsidR="00397AF5" w:rsidRDefault="00397AF5">
      <w:pPr>
        <w:rPr>
          <w:rFonts w:ascii="Calibri" w:hAnsi="Calibri"/>
          <w:sz w:val="14"/>
          <w:szCs w:val="14"/>
        </w:rPr>
      </w:pPr>
    </w:p>
    <w:p w14:paraId="1E438AB2" w14:textId="202C8C09" w:rsidR="00397AF5" w:rsidRDefault="00397AF5">
      <w:pPr>
        <w:rPr>
          <w:rFonts w:ascii="Calibri" w:hAnsi="Calibri"/>
          <w:sz w:val="14"/>
          <w:szCs w:val="14"/>
        </w:rPr>
      </w:pPr>
    </w:p>
    <w:p w14:paraId="6804F6AE" w14:textId="21786102" w:rsidR="00397AF5" w:rsidRDefault="00397AF5">
      <w:pPr>
        <w:rPr>
          <w:rFonts w:ascii="Calibri" w:hAnsi="Calibri"/>
          <w:sz w:val="14"/>
          <w:szCs w:val="14"/>
        </w:rPr>
      </w:pPr>
    </w:p>
    <w:p w14:paraId="644ADB89" w14:textId="26D51493" w:rsidR="00397AF5" w:rsidRPr="00290AE9" w:rsidRDefault="00397AF5">
      <w:pPr>
        <w:rPr>
          <w:rFonts w:ascii="Calibri" w:hAnsi="Calibri"/>
          <w:sz w:val="20"/>
          <w:szCs w:val="20"/>
        </w:rPr>
      </w:pPr>
    </w:p>
    <w:p w14:paraId="57832444" w14:textId="5D132EE0" w:rsidR="00397AF5" w:rsidRPr="00290AE9" w:rsidRDefault="00397AF5">
      <w:pPr>
        <w:rPr>
          <w:rFonts w:ascii="Calibri" w:hAnsi="Calibri"/>
          <w:sz w:val="20"/>
          <w:szCs w:val="20"/>
        </w:rPr>
      </w:pPr>
    </w:p>
    <w:p w14:paraId="23BF6086" w14:textId="7EF5FEF5" w:rsidR="002164E3" w:rsidRDefault="002164E3">
      <w:pPr>
        <w:rPr>
          <w:rFonts w:asciiTheme="minorHAnsi" w:hAnsiTheme="minorHAnsi" w:cstheme="minorHAnsi"/>
          <w:sz w:val="20"/>
          <w:szCs w:val="20"/>
        </w:rPr>
      </w:pPr>
      <w:r w:rsidRPr="002164E3">
        <w:rPr>
          <w:rFonts w:asciiTheme="minorHAnsi" w:hAnsiTheme="minorHAnsi" w:cstheme="minorHAnsi"/>
          <w:noProof/>
          <w:sz w:val="20"/>
          <w:szCs w:val="20"/>
        </w:rPr>
        <w:drawing>
          <wp:anchor distT="0" distB="0" distL="114300" distR="114300" simplePos="0" relativeHeight="251664384" behindDoc="0" locked="0" layoutInCell="1" allowOverlap="1" wp14:anchorId="33C77528" wp14:editId="3E430A2B">
            <wp:simplePos x="0" y="0"/>
            <wp:positionH relativeFrom="margin">
              <wp:align>left</wp:align>
            </wp:positionH>
            <wp:positionV relativeFrom="paragraph">
              <wp:posOffset>8255</wp:posOffset>
            </wp:positionV>
            <wp:extent cx="1926765" cy="2894965"/>
            <wp:effectExtent l="0" t="0" r="0" b="635"/>
            <wp:wrapThrough wrapText="bothSides">
              <wp:wrapPolygon edited="0">
                <wp:start x="0" y="0"/>
                <wp:lineTo x="0" y="21463"/>
                <wp:lineTo x="21358" y="21463"/>
                <wp:lineTo x="2135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ja_2_by_jakob_isselstein_300dpi_120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6765" cy="2894965"/>
                    </a:xfrm>
                    <a:prstGeom prst="rect">
                      <a:avLst/>
                    </a:prstGeom>
                  </pic:spPr>
                </pic:pic>
              </a:graphicData>
            </a:graphic>
          </wp:anchor>
        </w:drawing>
      </w:r>
    </w:p>
    <w:p w14:paraId="43FA2FFA" w14:textId="4C9EB0EB" w:rsidR="00397AF5" w:rsidRPr="002164E3" w:rsidRDefault="00290AE9">
      <w:pPr>
        <w:rPr>
          <w:rFonts w:asciiTheme="minorHAnsi" w:hAnsiTheme="minorHAnsi" w:cstheme="minorHAnsi"/>
          <w:sz w:val="20"/>
          <w:szCs w:val="20"/>
        </w:rPr>
      </w:pPr>
      <w:r w:rsidRPr="002164E3">
        <w:rPr>
          <w:rFonts w:asciiTheme="minorHAnsi" w:hAnsiTheme="minorHAnsi" w:cstheme="minorHAnsi"/>
          <w:sz w:val="20"/>
          <w:szCs w:val="20"/>
        </w:rPr>
        <w:t>Maja Osojnik</w:t>
      </w:r>
    </w:p>
    <w:p w14:paraId="7B16F20D" w14:textId="4D40F011" w:rsidR="00290AE9" w:rsidRPr="002164E3" w:rsidRDefault="00290AE9">
      <w:pPr>
        <w:rPr>
          <w:rFonts w:asciiTheme="minorHAnsi" w:hAnsiTheme="minorHAnsi" w:cstheme="minorHAnsi"/>
          <w:sz w:val="20"/>
          <w:szCs w:val="20"/>
        </w:rPr>
      </w:pPr>
      <w:r w:rsidRPr="002164E3">
        <w:rPr>
          <w:rFonts w:asciiTheme="minorHAnsi" w:hAnsiTheme="minorHAnsi" w:cstheme="minorHAnsi"/>
          <w:sz w:val="20"/>
          <w:szCs w:val="20"/>
        </w:rPr>
        <w:t>Foto</w:t>
      </w:r>
      <w:r w:rsidR="002164E3" w:rsidRPr="002164E3">
        <w:rPr>
          <w:rFonts w:asciiTheme="minorHAnsi" w:hAnsiTheme="minorHAnsi" w:cstheme="minorHAnsi"/>
          <w:sz w:val="20"/>
          <w:szCs w:val="20"/>
        </w:rPr>
        <w:t xml:space="preserve"> </w:t>
      </w:r>
      <w:r w:rsidR="002164E3" w:rsidRPr="002164E3">
        <w:rPr>
          <w:rFonts w:asciiTheme="minorHAnsi" w:hAnsiTheme="minorHAnsi" w:cstheme="minorHAnsi"/>
          <w:sz w:val="20"/>
          <w:szCs w:val="20"/>
        </w:rPr>
        <w:t xml:space="preserve">© </w:t>
      </w:r>
      <w:r w:rsidRPr="002164E3">
        <w:rPr>
          <w:rFonts w:asciiTheme="minorHAnsi" w:hAnsiTheme="minorHAnsi" w:cstheme="minorHAnsi"/>
          <w:sz w:val="20"/>
          <w:szCs w:val="20"/>
        </w:rPr>
        <w:t>J</w:t>
      </w:r>
      <w:r w:rsidRPr="002164E3">
        <w:rPr>
          <w:rFonts w:asciiTheme="minorHAnsi" w:hAnsiTheme="minorHAnsi" w:cstheme="minorHAnsi"/>
          <w:sz w:val="20"/>
          <w:szCs w:val="20"/>
        </w:rPr>
        <w:t xml:space="preserve">akob </w:t>
      </w:r>
      <w:r w:rsidRPr="002164E3">
        <w:rPr>
          <w:rFonts w:asciiTheme="minorHAnsi" w:hAnsiTheme="minorHAnsi" w:cstheme="minorHAnsi"/>
          <w:sz w:val="20"/>
          <w:szCs w:val="20"/>
        </w:rPr>
        <w:t>I</w:t>
      </w:r>
      <w:r w:rsidRPr="002164E3">
        <w:rPr>
          <w:rFonts w:asciiTheme="minorHAnsi" w:hAnsiTheme="minorHAnsi" w:cstheme="minorHAnsi"/>
          <w:sz w:val="20"/>
          <w:szCs w:val="20"/>
        </w:rPr>
        <w:t>sselstein</w:t>
      </w:r>
    </w:p>
    <w:p w14:paraId="61D9B9A7" w14:textId="0B8086CE" w:rsidR="00290AE9" w:rsidRPr="002164E3" w:rsidRDefault="002164E3">
      <w:pPr>
        <w:rPr>
          <w:rFonts w:asciiTheme="minorHAnsi" w:hAnsiTheme="minorHAnsi" w:cstheme="minorHAnsi"/>
          <w:sz w:val="20"/>
          <w:szCs w:val="20"/>
        </w:rPr>
      </w:pPr>
      <w:r w:rsidRPr="002164E3">
        <w:rPr>
          <w:rFonts w:asciiTheme="minorHAnsi" w:hAnsiTheme="minorHAnsi" w:cstheme="minorHAnsi"/>
          <w:sz w:val="20"/>
          <w:szCs w:val="20"/>
        </w:rPr>
        <w:t xml:space="preserve">LINK: </w:t>
      </w:r>
      <w:hyperlink r:id="rId24" w:history="1">
        <w:r w:rsidRPr="002164E3">
          <w:rPr>
            <w:rStyle w:val="Hyperlink"/>
            <w:rFonts w:asciiTheme="minorHAnsi" w:hAnsiTheme="minorHAnsi" w:cstheme="minorHAnsi"/>
            <w:sz w:val="20"/>
            <w:szCs w:val="20"/>
          </w:rPr>
          <w:t>https://sehsaal.at/wp-content/uploads/2020/03/maja_2_by_jakob_isselstein_300dpi_1200.jpg</w:t>
        </w:r>
      </w:hyperlink>
    </w:p>
    <w:p w14:paraId="4EFF47A8" w14:textId="77777777" w:rsidR="002164E3" w:rsidRPr="00290AE9" w:rsidRDefault="002164E3">
      <w:pPr>
        <w:rPr>
          <w:rFonts w:ascii="Calibri" w:hAnsi="Calibri"/>
          <w:sz w:val="20"/>
          <w:szCs w:val="20"/>
        </w:rPr>
      </w:pPr>
    </w:p>
    <w:p w14:paraId="16F6B885" w14:textId="121191C6" w:rsidR="00397AF5" w:rsidRPr="00290AE9" w:rsidRDefault="00397AF5">
      <w:pPr>
        <w:rPr>
          <w:rFonts w:ascii="Calibri" w:hAnsi="Calibri"/>
          <w:sz w:val="20"/>
          <w:szCs w:val="20"/>
        </w:rPr>
      </w:pPr>
    </w:p>
    <w:p w14:paraId="47120909" w14:textId="19F16947" w:rsidR="00397AF5" w:rsidRPr="00290AE9" w:rsidRDefault="00397AF5">
      <w:pPr>
        <w:rPr>
          <w:rFonts w:ascii="Calibri" w:hAnsi="Calibri"/>
          <w:sz w:val="20"/>
          <w:szCs w:val="20"/>
        </w:rPr>
      </w:pPr>
    </w:p>
    <w:p w14:paraId="5D607573" w14:textId="5886A081" w:rsidR="00397AF5" w:rsidRPr="00290AE9" w:rsidRDefault="00397AF5">
      <w:pPr>
        <w:rPr>
          <w:rFonts w:ascii="Calibri" w:hAnsi="Calibri"/>
          <w:sz w:val="20"/>
          <w:szCs w:val="20"/>
        </w:rPr>
      </w:pPr>
    </w:p>
    <w:p w14:paraId="3FC86C00" w14:textId="06E40E80" w:rsidR="00397AF5" w:rsidRPr="00290AE9" w:rsidRDefault="00397AF5">
      <w:pPr>
        <w:rPr>
          <w:rFonts w:ascii="Calibri" w:hAnsi="Calibri"/>
          <w:sz w:val="20"/>
          <w:szCs w:val="20"/>
        </w:rPr>
      </w:pPr>
    </w:p>
    <w:p w14:paraId="760CF773" w14:textId="6A7DE465" w:rsidR="00397AF5" w:rsidRPr="00290AE9" w:rsidRDefault="00397AF5">
      <w:pPr>
        <w:rPr>
          <w:rFonts w:ascii="Calibri" w:hAnsi="Calibri"/>
          <w:sz w:val="20"/>
          <w:szCs w:val="20"/>
        </w:rPr>
      </w:pPr>
    </w:p>
    <w:p w14:paraId="7AAFED00" w14:textId="4A2411EF" w:rsidR="00397AF5" w:rsidRPr="00290AE9" w:rsidRDefault="00397AF5">
      <w:pPr>
        <w:rPr>
          <w:rFonts w:ascii="Calibri" w:hAnsi="Calibri"/>
          <w:sz w:val="20"/>
          <w:szCs w:val="20"/>
        </w:rPr>
      </w:pPr>
    </w:p>
    <w:p w14:paraId="64D0DE41" w14:textId="77777777" w:rsidR="00397AF5" w:rsidRPr="00290AE9" w:rsidRDefault="00397AF5">
      <w:pPr>
        <w:rPr>
          <w:rFonts w:ascii="Calibri" w:hAnsi="Calibri"/>
          <w:sz w:val="20"/>
          <w:szCs w:val="20"/>
        </w:rPr>
      </w:pPr>
    </w:p>
    <w:sectPr w:rsidR="00397AF5" w:rsidRPr="00290AE9">
      <w:headerReference w:type="default" r:id="rId25"/>
      <w:footerReference w:type="default" r:id="rId26"/>
      <w:pgSz w:w="11906" w:h="16838"/>
      <w:pgMar w:top="3402" w:right="1134" w:bottom="1701" w:left="1134" w:header="83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CC864" w14:textId="77777777" w:rsidR="000F01D2" w:rsidRDefault="000F01D2">
      <w:r>
        <w:separator/>
      </w:r>
    </w:p>
  </w:endnote>
  <w:endnote w:type="continuationSeparator" w:id="0">
    <w:p w14:paraId="1CDFD67D" w14:textId="77777777" w:rsidR="000F01D2" w:rsidRDefault="000F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Aller Display'">
    <w:charset w:val="0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alibri"/>
    <w:charset w:val="00"/>
    <w:family w:val="modern"/>
    <w:pitch w:val="fixed"/>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swiss"/>
    <w:pitch w:val="variable"/>
    <w:sig w:usb0="00000003" w:usb1="00000000" w:usb2="00000000" w:usb3="00000000" w:csb0="00000001" w:csb1="00000000"/>
  </w:font>
  <w:font w:name="AvenirNextCondensed-Bold">
    <w:altName w:val="Calibri"/>
    <w:panose1 w:val="00000000000000000000"/>
    <w:charset w:val="00"/>
    <w:family w:val="swiss"/>
    <w:notTrueType/>
    <w:pitch w:val="default"/>
    <w:sig w:usb0="00000003" w:usb1="00000000" w:usb2="00000000" w:usb3="00000000" w:csb0="00000001" w:csb1="00000000"/>
  </w:font>
  <w:font w:name="AvenirNextCondensed-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F9D6" w14:textId="4BA43547" w:rsidR="00AD5524" w:rsidRPr="00CA7CCE" w:rsidRDefault="00CA7CCE" w:rsidP="0079073E">
    <w:pPr>
      <w:pStyle w:val="Fuzeile"/>
      <w:pBdr>
        <w:top w:val="single" w:sz="2" w:space="0" w:color="000001"/>
        <w:left w:val="single" w:sz="2" w:space="0" w:color="000001"/>
        <w:bottom w:val="single" w:sz="2" w:space="0" w:color="000001"/>
        <w:right w:val="single" w:sz="2" w:space="0" w:color="000001"/>
      </w:pBdr>
    </w:pPr>
    <w:r w:rsidRPr="00CA7CCE">
      <w:rPr>
        <w:rFonts w:ascii="Calibri" w:hAnsi="Calibri"/>
        <w:color w:val="000000"/>
        <w:sz w:val="21"/>
      </w:rPr>
      <w:t>R</w:t>
    </w:r>
    <w:r>
      <w:rPr>
        <w:rFonts w:ascii="Calibri" w:hAnsi="Calibri"/>
        <w:color w:val="000000"/>
        <w:sz w:val="21"/>
      </w:rPr>
      <w:t>ü</w:t>
    </w:r>
    <w:r w:rsidRPr="00CA7CCE">
      <w:rPr>
        <w:rFonts w:ascii="Calibri" w:hAnsi="Calibri"/>
        <w:color w:val="000000"/>
        <w:sz w:val="21"/>
      </w:rPr>
      <w:t xml:space="preserve">ckfragen: </w:t>
    </w:r>
    <w:hyperlink r:id="rId1" w:history="1">
      <w:r w:rsidRPr="00CA7CCE">
        <w:rPr>
          <w:rStyle w:val="Hyperlink"/>
          <w:rFonts w:ascii="Calibri" w:hAnsi="Calibri"/>
          <w:sz w:val="21"/>
        </w:rPr>
        <w:t>info@sehsaal.at</w:t>
      </w:r>
    </w:hyperlink>
    <w:r w:rsidRPr="00CA7CCE">
      <w:rPr>
        <w:rFonts w:ascii="Calibri" w:hAnsi="Calibri"/>
        <w:color w:val="000000"/>
        <w:sz w:val="21"/>
      </w:rPr>
      <w:t xml:space="preserve"> oder Barbara Höller</w:t>
    </w:r>
    <w:r>
      <w:rPr>
        <w:rFonts w:ascii="Calibri" w:hAnsi="Calibri"/>
        <w:color w:val="000000"/>
        <w:sz w:val="21"/>
      </w:rPr>
      <w:t xml:space="preserve">  +43-699-19434054</w:t>
    </w:r>
    <w:r>
      <w:rPr>
        <w:rFonts w:ascii="Calibri" w:hAnsi="Calibri"/>
        <w:color w:val="000000"/>
        <w:sz w:val="21"/>
      </w:rPr>
      <w:br/>
    </w:r>
    <w:r w:rsidR="0049204A" w:rsidRPr="00CA7CCE">
      <w:rPr>
        <w:rFonts w:ascii="Calibri" w:hAnsi="Calibri"/>
        <w:color w:val="000000"/>
        <w:sz w:val="21"/>
      </w:rPr>
      <w:t xml:space="preserve">Presse‐Service &amp; Fotos (high‐resolution‐Download): </w:t>
    </w:r>
    <w:r w:rsidR="0049204A" w:rsidRPr="00CA7CCE">
      <w:rPr>
        <w:rFonts w:ascii="Calibri" w:hAnsi="Calibri"/>
        <w:color w:val="000081"/>
        <w:sz w:val="21"/>
      </w:rPr>
      <w:t>http://sehsaal.at/sehsaal/presse</w:t>
    </w:r>
    <w:r w:rsidR="0049204A" w:rsidRPr="00CA7CCE">
      <w:rPr>
        <w:rStyle w:val="Absatz-Standardschriftart2"/>
        <w:rFonts w:ascii="Calibri" w:hAnsi="Calibri" w:cs="Calibri"/>
        <w:sz w:val="21"/>
      </w:rPr>
      <w:tab/>
    </w:r>
    <w:r w:rsidR="0049204A">
      <w:rPr>
        <w:rStyle w:val="Absatz-Standardschriftart2"/>
        <w:rFonts w:ascii="Calibri" w:hAnsi="Calibri" w:cs="Calibri"/>
        <w:sz w:val="21"/>
      </w:rPr>
      <w:fldChar w:fldCharType="begin"/>
    </w:r>
    <w:r w:rsidR="0049204A" w:rsidRPr="00CA7CCE">
      <w:rPr>
        <w:rStyle w:val="Absatz-Standardschriftart2"/>
        <w:rFonts w:ascii="Calibri" w:hAnsi="Calibri" w:cs="Calibri"/>
        <w:sz w:val="21"/>
      </w:rPr>
      <w:instrText xml:space="preserve"> PAGE </w:instrText>
    </w:r>
    <w:r w:rsidR="0049204A">
      <w:rPr>
        <w:rStyle w:val="Absatz-Standardschriftart2"/>
        <w:rFonts w:ascii="Calibri" w:hAnsi="Calibri" w:cs="Calibri"/>
        <w:sz w:val="21"/>
      </w:rPr>
      <w:fldChar w:fldCharType="separate"/>
    </w:r>
    <w:r w:rsidR="0049204A" w:rsidRPr="00CA7CCE">
      <w:rPr>
        <w:rStyle w:val="Absatz-Standardschriftart2"/>
        <w:rFonts w:ascii="Calibri" w:hAnsi="Calibri" w:cs="Calibri"/>
        <w:sz w:val="21"/>
      </w:rPr>
      <w:t>4</w:t>
    </w:r>
    <w:r w:rsidR="0049204A">
      <w:rPr>
        <w:rStyle w:val="Absatz-Standardschriftart2"/>
        <w:rFonts w:ascii="Calibri" w:hAnsi="Calibri" w:cs="Calibri"/>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D97E" w14:textId="77777777" w:rsidR="000F01D2" w:rsidRDefault="000F01D2">
      <w:r>
        <w:rPr>
          <w:color w:val="000000"/>
        </w:rPr>
        <w:separator/>
      </w:r>
    </w:p>
  </w:footnote>
  <w:footnote w:type="continuationSeparator" w:id="0">
    <w:p w14:paraId="67D61ADE" w14:textId="77777777" w:rsidR="000F01D2" w:rsidRDefault="000F0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63D2" w14:textId="77777777" w:rsidR="00AD5524" w:rsidRDefault="0049204A">
    <w:pPr>
      <w:pStyle w:val="Kopfzeile"/>
      <w:tabs>
        <w:tab w:val="right" w:pos="9356"/>
      </w:tabs>
      <w:ind w:right="-142"/>
      <w:jc w:val="right"/>
    </w:pPr>
    <w:r>
      <w:rPr>
        <w:noProof/>
      </w:rPr>
      <w:drawing>
        <wp:inline distT="0" distB="0" distL="0" distR="0" wp14:anchorId="45166FA2" wp14:editId="719041AB">
          <wp:extent cx="842010" cy="297058"/>
          <wp:effectExtent l="0" t="0" r="0" b="8255"/>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81231" cy="310895"/>
                  </a:xfrm>
                  <a:prstGeom prst="rect">
                    <a:avLst/>
                  </a:prstGeom>
                  <a:noFill/>
                  <a:ln>
                    <a:noFill/>
                    <a:prstDash/>
                  </a:ln>
                </pic:spPr>
              </pic:pic>
            </a:graphicData>
          </a:graphic>
        </wp:inline>
      </w:drawing>
    </w:r>
  </w:p>
  <w:p w14:paraId="797450D8" w14:textId="77777777" w:rsidR="00AD5524" w:rsidRDefault="0049204A">
    <w:pPr>
      <w:pStyle w:val="Kopfzeile"/>
      <w:jc w:val="right"/>
      <w:rPr>
        <w:rFonts w:ascii="Calibri" w:hAnsi="Calibri" w:cs="Calibri"/>
        <w:sz w:val="22"/>
        <w:szCs w:val="22"/>
      </w:rPr>
    </w:pPr>
    <w:r>
      <w:rPr>
        <w:rFonts w:ascii="Calibri" w:hAnsi="Calibri" w:cs="Calibri"/>
        <w:sz w:val="22"/>
        <w:szCs w:val="22"/>
      </w:rPr>
      <w:t>Ausstellungsraum und Kunstverein</w:t>
    </w:r>
  </w:p>
  <w:p w14:paraId="7E4E5B7C" w14:textId="75AA6ADA" w:rsidR="00AD5524" w:rsidRDefault="0049204A">
    <w:pPr>
      <w:pStyle w:val="Kopfzeile"/>
      <w:jc w:val="right"/>
      <w:rPr>
        <w:rStyle w:val="Internetlink"/>
        <w:rFonts w:ascii="Calibri" w:hAnsi="Calibri" w:cs="Calibri"/>
        <w:color w:val="000000"/>
        <w:sz w:val="22"/>
        <w:szCs w:val="22"/>
        <w:u w:val="none"/>
      </w:rPr>
    </w:pPr>
    <w:r>
      <w:rPr>
        <w:rStyle w:val="Absatz-Standardschriftart2"/>
        <w:rFonts w:ascii="Calibri" w:hAnsi="Calibri" w:cs="Calibri"/>
        <w:sz w:val="22"/>
        <w:szCs w:val="22"/>
      </w:rPr>
      <w:t>Zentagasse 38/1, Hofgebäude, 1050 Wien, info@sehsaal.at,</w:t>
    </w:r>
    <w:r>
      <w:rPr>
        <w:rStyle w:val="Absatz-Standardschriftart2"/>
        <w:rFonts w:ascii="Calibri" w:hAnsi="Calibri" w:cs="Calibri"/>
        <w:color w:val="000000"/>
        <w:sz w:val="22"/>
        <w:szCs w:val="22"/>
      </w:rPr>
      <w:t xml:space="preserve"> </w:t>
    </w:r>
    <w:hyperlink r:id="rId2" w:history="1">
      <w:r>
        <w:rPr>
          <w:rStyle w:val="Internetlink"/>
          <w:rFonts w:ascii="Calibri" w:hAnsi="Calibri" w:cs="Calibri"/>
          <w:color w:val="000000"/>
          <w:sz w:val="22"/>
          <w:szCs w:val="22"/>
          <w:u w:val="none"/>
        </w:rPr>
        <w:t>www.sehsaal.at</w:t>
      </w:r>
    </w:hyperlink>
  </w:p>
  <w:p w14:paraId="25D233FE" w14:textId="77777777" w:rsidR="00346C02" w:rsidRDefault="00346C02">
    <w:pPr>
      <w:pStyle w:val="Kopfzeile"/>
      <w:jc w:val="right"/>
    </w:pPr>
  </w:p>
  <w:p w14:paraId="1F18AF57" w14:textId="78AFC635" w:rsidR="00AD5524" w:rsidRDefault="0049204A">
    <w:pPr>
      <w:pStyle w:val="Kopfzeile"/>
      <w:pBdr>
        <w:top w:val="single" w:sz="2" w:space="1" w:color="000001"/>
        <w:left w:val="single" w:sz="2" w:space="1" w:color="000001"/>
        <w:bottom w:val="single" w:sz="2" w:space="1" w:color="000001"/>
        <w:right w:val="single" w:sz="2" w:space="1" w:color="000001"/>
      </w:pBdr>
      <w:rPr>
        <w:rStyle w:val="Absatz-Standardschriftart2"/>
        <w:rFonts w:ascii="Calibri" w:hAnsi="Calibri" w:cs="Calibri"/>
        <w:sz w:val="22"/>
        <w:szCs w:val="22"/>
      </w:rPr>
    </w:pPr>
    <w:r>
      <w:rPr>
        <w:rStyle w:val="Absatz-Standardschriftart2"/>
        <w:rFonts w:ascii="Calibri" w:hAnsi="Calibri" w:cs="Calibri"/>
        <w:b/>
        <w:sz w:val="36"/>
        <w:szCs w:val="36"/>
      </w:rPr>
      <w:t>PRESSE-INFORMATION</w:t>
    </w:r>
    <w:r>
      <w:tab/>
      <w:t xml:space="preserve">                                                          </w:t>
    </w:r>
    <w:r>
      <w:rPr>
        <w:rStyle w:val="Absatz-Standardschriftart2"/>
        <w:rFonts w:ascii="Calibri" w:hAnsi="Calibri" w:cs="Calibri"/>
        <w:sz w:val="22"/>
        <w:szCs w:val="22"/>
      </w:rPr>
      <w:t xml:space="preserve">Wien, am </w:t>
    </w:r>
    <w:r w:rsidR="00346C02">
      <w:rPr>
        <w:rStyle w:val="Absatz-Standardschriftart2"/>
        <w:rFonts w:ascii="Calibri" w:hAnsi="Calibri" w:cs="Calibri"/>
        <w:sz w:val="22"/>
        <w:szCs w:val="22"/>
      </w:rPr>
      <w:t>2</w:t>
    </w:r>
    <w:r w:rsidR="001208E6">
      <w:rPr>
        <w:rStyle w:val="Absatz-Standardschriftart2"/>
        <w:rFonts w:ascii="Calibri" w:hAnsi="Calibri" w:cs="Calibri"/>
        <w:sz w:val="22"/>
        <w:szCs w:val="22"/>
      </w:rPr>
      <w:t>5</w:t>
    </w:r>
    <w:r>
      <w:rPr>
        <w:rStyle w:val="Absatz-Standardschriftart2"/>
        <w:rFonts w:ascii="Calibri" w:hAnsi="Calibri" w:cs="Calibri"/>
        <w:sz w:val="22"/>
        <w:szCs w:val="22"/>
      </w:rPr>
      <w:t xml:space="preserve">. </w:t>
    </w:r>
    <w:r w:rsidR="00346C02">
      <w:rPr>
        <w:rStyle w:val="Absatz-Standardschriftart2"/>
        <w:rFonts w:ascii="Calibri" w:hAnsi="Calibri" w:cs="Calibri"/>
        <w:sz w:val="22"/>
        <w:szCs w:val="22"/>
      </w:rPr>
      <w:t>Februar</w:t>
    </w:r>
    <w:r>
      <w:rPr>
        <w:rStyle w:val="Absatz-Standardschriftart2"/>
        <w:rFonts w:ascii="Calibri" w:hAnsi="Calibri" w:cs="Calibri"/>
        <w:sz w:val="22"/>
        <w:szCs w:val="22"/>
      </w:rPr>
      <w:t xml:space="preserve"> 20</w:t>
    </w:r>
    <w:r w:rsidR="00346C02">
      <w:rPr>
        <w:rStyle w:val="Absatz-Standardschriftart2"/>
        <w:rFonts w:ascii="Calibri" w:hAnsi="Calibri" w:cs="Calibri"/>
        <w:sz w:val="22"/>
        <w:szCs w:val="22"/>
      </w:rPr>
      <w:t>20</w:t>
    </w:r>
  </w:p>
  <w:p w14:paraId="0A53CA54" w14:textId="02FAC3EA" w:rsidR="00346C02" w:rsidRDefault="00346C02">
    <w:pPr>
      <w:pStyle w:val="Kopfzeile"/>
      <w:pBdr>
        <w:top w:val="single" w:sz="2" w:space="1" w:color="000001"/>
        <w:left w:val="single" w:sz="2" w:space="1" w:color="000001"/>
        <w:bottom w:val="single" w:sz="2" w:space="1" w:color="000001"/>
        <w:right w:val="single" w:sz="2" w:space="1" w:color="000001"/>
      </w:pBdr>
    </w:pPr>
    <w:r>
      <w:t>[Ausstellung – Bildende Kunst –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0786"/>
    <w:multiLevelType w:val="multilevel"/>
    <w:tmpl w:val="910C194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68CB763F"/>
    <w:multiLevelType w:val="multilevel"/>
    <w:tmpl w:val="4996535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697049B2"/>
    <w:multiLevelType w:val="multilevel"/>
    <w:tmpl w:val="F050EFB8"/>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A4"/>
    <w:rsid w:val="000A59CA"/>
    <w:rsid w:val="000D2584"/>
    <w:rsid w:val="000F01D2"/>
    <w:rsid w:val="001208E6"/>
    <w:rsid w:val="00135E7D"/>
    <w:rsid w:val="00187839"/>
    <w:rsid w:val="001E2F6C"/>
    <w:rsid w:val="002164E3"/>
    <w:rsid w:val="00270871"/>
    <w:rsid w:val="00290AE9"/>
    <w:rsid w:val="00346C02"/>
    <w:rsid w:val="00372919"/>
    <w:rsid w:val="00397AF5"/>
    <w:rsid w:val="003A2180"/>
    <w:rsid w:val="0043780E"/>
    <w:rsid w:val="0049204A"/>
    <w:rsid w:val="004A564B"/>
    <w:rsid w:val="004C7B88"/>
    <w:rsid w:val="00540432"/>
    <w:rsid w:val="00545B1C"/>
    <w:rsid w:val="005E5FAC"/>
    <w:rsid w:val="00625571"/>
    <w:rsid w:val="0065307C"/>
    <w:rsid w:val="00683D55"/>
    <w:rsid w:val="00732DD6"/>
    <w:rsid w:val="007412A8"/>
    <w:rsid w:val="0079073E"/>
    <w:rsid w:val="00797048"/>
    <w:rsid w:val="007B3361"/>
    <w:rsid w:val="0085643B"/>
    <w:rsid w:val="00932786"/>
    <w:rsid w:val="00946918"/>
    <w:rsid w:val="009761CD"/>
    <w:rsid w:val="00A05E94"/>
    <w:rsid w:val="00B117D6"/>
    <w:rsid w:val="00B84161"/>
    <w:rsid w:val="00BA35B5"/>
    <w:rsid w:val="00BB244B"/>
    <w:rsid w:val="00C82BDC"/>
    <w:rsid w:val="00C93B33"/>
    <w:rsid w:val="00CA7BF2"/>
    <w:rsid w:val="00CA7CCE"/>
    <w:rsid w:val="00CD1AF4"/>
    <w:rsid w:val="00CD2547"/>
    <w:rsid w:val="00D01C79"/>
    <w:rsid w:val="00D0343D"/>
    <w:rsid w:val="00D042F8"/>
    <w:rsid w:val="00D323AF"/>
    <w:rsid w:val="00D47879"/>
    <w:rsid w:val="00D759C8"/>
    <w:rsid w:val="00DE11C9"/>
    <w:rsid w:val="00E26134"/>
    <w:rsid w:val="00E3638A"/>
    <w:rsid w:val="00EC120C"/>
    <w:rsid w:val="00EE0860"/>
    <w:rsid w:val="00F0276B"/>
    <w:rsid w:val="00F64D50"/>
    <w:rsid w:val="00FB1A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E67"/>
  <w15:docId w15:val="{B35522F6-E837-4FC7-9114-C1DFF7D7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A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hd w:val="clear" w:color="auto" w:fill="FFFFFF"/>
      <w:suppressAutoHyphens/>
    </w:pPr>
    <w:rPr>
      <w:rFonts w:ascii="Times New Roman" w:eastAsia="Arial Unicode MS" w:hAnsi="Times New Roman" w:cs="Arial Unicode MS"/>
      <w:color w:val="00000A"/>
    </w:rPr>
  </w:style>
  <w:style w:type="paragraph" w:styleId="berschrift1">
    <w:name w:val="heading 1"/>
    <w:basedOn w:val="Heading"/>
    <w:uiPriority w:val="9"/>
    <w:qFormat/>
    <w:pPr>
      <w:outlineLvl w:val="0"/>
    </w:pPr>
    <w:rPr>
      <w:b/>
      <w:bCs/>
      <w:sz w:val="32"/>
      <w:szCs w:val="32"/>
    </w:rPr>
  </w:style>
  <w:style w:type="paragraph" w:styleId="berschrift2">
    <w:name w:val="heading 2"/>
    <w:basedOn w:val="Heading"/>
    <w:uiPriority w:val="9"/>
    <w:semiHidden/>
    <w:unhideWhenUsed/>
    <w:qFormat/>
    <w:pPr>
      <w:outlineLvl w:val="1"/>
    </w:pPr>
    <w:rPr>
      <w:b/>
      <w:bCs/>
      <w:i/>
      <w:iCs/>
    </w:rPr>
  </w:style>
  <w:style w:type="paragraph" w:styleId="berschrift3">
    <w:name w:val="heading 3"/>
    <w:basedOn w:val="Heading"/>
    <w:uiPriority w:val="9"/>
    <w:semiHidden/>
    <w:unhideWhenUsed/>
    <w:qFormat/>
    <w:pPr>
      <w:outlineLvl w:val="2"/>
    </w:pPr>
    <w:rPr>
      <w:b/>
      <w:bCs/>
    </w:rPr>
  </w:style>
  <w:style w:type="paragraph" w:styleId="berschrift4">
    <w:name w:val="heading 4"/>
    <w:basedOn w:val="Standard"/>
    <w:next w:val="Standard"/>
    <w:uiPriority w:val="9"/>
    <w:semiHidden/>
    <w:unhideWhenUsed/>
    <w:qFormat/>
    <w:pPr>
      <w:keepNext/>
      <w:keepLines/>
      <w:spacing w:before="40"/>
      <w:outlineLvl w:val="3"/>
    </w:pPr>
    <w:rPr>
      <w:rFonts w:ascii="Calibri Light" w:eastAsia="Times New Roman" w:hAnsi="Calibri Light" w:cs="Mangal"/>
      <w:i/>
      <w:iCs/>
      <w:color w:val="2F549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rPr>
      <w:rFonts w:cs="Mangal"/>
      <w:szCs w:val="21"/>
    </w:r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Heading"/>
    <w:uiPriority w:val="10"/>
    <w:qFormat/>
    <w:pPr>
      <w:jc w:val="center"/>
    </w:pPr>
    <w:rPr>
      <w:b/>
      <w:bCs/>
      <w:sz w:val="36"/>
      <w:szCs w:val="36"/>
    </w:rPr>
  </w:style>
  <w:style w:type="paragraph" w:styleId="Untertitel">
    <w:name w:val="Subtitle"/>
    <w:basedOn w:val="Heading"/>
    <w:uiPriority w:val="11"/>
    <w:qFormat/>
    <w:pPr>
      <w:jc w:val="center"/>
    </w:pPr>
    <w:rPr>
      <w:i/>
      <w:iCs/>
    </w:rPr>
  </w:style>
  <w:style w:type="paragraph" w:styleId="Kopfzeile">
    <w:name w:val="header"/>
    <w:basedOn w:val="Standard"/>
    <w:pPr>
      <w:tabs>
        <w:tab w:val="center" w:pos="4536"/>
        <w:tab w:val="right" w:pos="9072"/>
      </w:tabs>
    </w:pPr>
    <w:rPr>
      <w:rFonts w:cs="Mangal, 'Aller Display'"/>
      <w:szCs w:val="21"/>
    </w:rPr>
  </w:style>
  <w:style w:type="paragraph" w:styleId="Fuzeile">
    <w:name w:val="footer"/>
    <w:basedOn w:val="Standard"/>
    <w:pPr>
      <w:tabs>
        <w:tab w:val="center" w:pos="4536"/>
        <w:tab w:val="right" w:pos="9072"/>
      </w:tabs>
    </w:pPr>
    <w:rPr>
      <w:rFonts w:cs="Mangal, 'Aller Display'"/>
      <w:szCs w:val="21"/>
    </w:rPr>
  </w:style>
  <w:style w:type="paragraph" w:customStyle="1" w:styleId="western">
    <w:name w:val="western"/>
    <w:basedOn w:val="Standard"/>
    <w:pPr>
      <w:suppressAutoHyphens w:val="0"/>
      <w:spacing w:before="280" w:after="119"/>
    </w:pPr>
    <w:rPr>
      <w:rFonts w:ascii="Verdana" w:eastAsia="Times New Roman" w:hAnsi="Verdana" w:cs="Times New Roman"/>
      <w:color w:val="000000"/>
      <w:sz w:val="20"/>
      <w:szCs w:val="20"/>
    </w:rPr>
  </w:style>
  <w:style w:type="paragraph" w:styleId="Sprechblasentext">
    <w:name w:val="Balloon Text"/>
    <w:basedOn w:val="Standard"/>
    <w:rPr>
      <w:rFonts w:ascii="Tahoma" w:eastAsia="Tahoma" w:hAnsi="Tahoma" w:cs="Mangal, 'Aller Display'"/>
      <w:sz w:val="16"/>
      <w:szCs w:val="14"/>
    </w:rPr>
  </w:style>
  <w:style w:type="paragraph" w:customStyle="1" w:styleId="KeinAbsatzformat">
    <w:name w:val="[Kein Absatzformat]"/>
    <w:pPr>
      <w:shd w:val="clear" w:color="auto" w:fill="FFFFFF"/>
      <w:suppressAutoHyphens/>
      <w:spacing w:line="288" w:lineRule="auto"/>
      <w:textAlignment w:val="center"/>
    </w:pPr>
    <w:rPr>
      <w:rFonts w:ascii="Times-Roman" w:eastAsia="Times New Roman" w:hAnsi="Times-Roman" w:cs="Times-Roman"/>
      <w:color w:val="000000"/>
    </w:rPr>
  </w:style>
  <w:style w:type="paragraph" w:styleId="KeinLeerraum">
    <w:name w:val="No Spacing"/>
    <w:pPr>
      <w:widowControl/>
      <w:shd w:val="clear" w:color="auto" w:fill="FFFFFF"/>
      <w:suppressAutoHyphens/>
    </w:pPr>
    <w:rPr>
      <w:rFonts w:ascii="Calibri" w:eastAsia="Times New Roman" w:hAnsi="Calibri" w:cs="Times New Roman"/>
      <w:color w:val="00000A"/>
      <w:kern w:val="0"/>
      <w:sz w:val="22"/>
      <w:szCs w:val="22"/>
      <w:lang w:eastAsia="it-IT" w:bidi="ar-SA"/>
    </w:rPr>
  </w:style>
  <w:style w:type="paragraph" w:styleId="Datum">
    <w:name w:val="Date"/>
    <w:basedOn w:val="Standard"/>
    <w:next w:val="Standard"/>
    <w:rPr>
      <w:rFonts w:cs="Mangal"/>
      <w:szCs w:val="21"/>
    </w:rPr>
  </w:style>
  <w:style w:type="paragraph" w:customStyle="1" w:styleId="Betreffzeile">
    <w:name w:val="Betreffzeile"/>
    <w:basedOn w:val="Standard"/>
  </w:style>
  <w:style w:type="paragraph" w:customStyle="1" w:styleId="BasicParagraph">
    <w:name w:val="[Basic Paragraph]"/>
    <w:basedOn w:val="Standard"/>
    <w:pPr>
      <w:widowControl/>
      <w:suppressAutoHyphens w:val="0"/>
      <w:spacing w:line="288" w:lineRule="auto"/>
      <w:textAlignment w:val="center"/>
    </w:pPr>
    <w:rPr>
      <w:rFonts w:ascii="Minion Pro" w:eastAsia="SimSun" w:hAnsi="Minion Pro" w:cs="Minion Pro"/>
      <w:color w:val="000000"/>
      <w:kern w:val="0"/>
      <w:lang w:bidi="ar-SA"/>
    </w:rPr>
  </w:style>
  <w:style w:type="paragraph" w:customStyle="1" w:styleId="Default">
    <w:name w:val="Default"/>
    <w:pPr>
      <w:widowControl/>
      <w:suppressAutoHyphens/>
    </w:pPr>
    <w:rPr>
      <w:rFonts w:ascii="Segoe UI" w:eastAsia="Segoe UI" w:hAnsi="Segoe UI" w:cs="Segoe UI"/>
      <w:color w:val="000000"/>
      <w:kern w:val="0"/>
      <w:lang w:bidi="ar-SA"/>
    </w:rPr>
  </w:style>
  <w:style w:type="paragraph" w:customStyle="1" w:styleId="Pa0">
    <w:name w:val="Pa0"/>
    <w:basedOn w:val="Default"/>
    <w:next w:val="Default"/>
    <w:pPr>
      <w:spacing w:line="241" w:lineRule="atLeast"/>
    </w:pPr>
    <w:rPr>
      <w:color w:val="00000A"/>
    </w:rPr>
  </w:style>
  <w:style w:type="paragraph" w:customStyle="1" w:styleId="PreformattedText">
    <w:name w:val="Preformatted Text"/>
    <w:basedOn w:val="Standard"/>
    <w:rPr>
      <w:rFonts w:ascii="Liberation Mono" w:eastAsia="NSimSun" w:hAnsi="Liberation Mono" w:cs="Liberation Mono"/>
      <w:sz w:val="20"/>
      <w:szCs w:val="20"/>
    </w:rPr>
  </w:style>
  <w:style w:type="paragraph" w:styleId="StandardWeb">
    <w:name w:val="Normal (Web)"/>
    <w:basedOn w:val="Standard"/>
    <w:pPr>
      <w:widowControl/>
      <w:shd w:val="clear" w:color="auto" w:fill="auto"/>
      <w:suppressAutoHyphens w:val="0"/>
      <w:spacing w:before="100" w:after="100"/>
      <w:textAlignment w:val="auto"/>
    </w:pPr>
    <w:rPr>
      <w:rFonts w:eastAsia="Times New Roman" w:cs="Times New Roman"/>
      <w:color w:val="auto"/>
      <w:kern w:val="0"/>
      <w:lang w:eastAsia="de-AT"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Internetlink">
    <w:name w:val="Internet link"/>
    <w:basedOn w:val="Absatz-Standardschriftart"/>
    <w:rPr>
      <w:color w:val="0563C1"/>
      <w:u w:val="single"/>
    </w:rPr>
  </w:style>
  <w:style w:type="character" w:customStyle="1" w:styleId="Absatz-Standardschriftart1">
    <w:name w:val="Absatz-Standardschriftart1"/>
  </w:style>
  <w:style w:type="character" w:customStyle="1" w:styleId="VisitedInternetLink">
    <w:name w:val="Visited Internet Link"/>
    <w:basedOn w:val="Absatz-Standardschriftart1"/>
    <w:rPr>
      <w:color w:val="800080"/>
      <w:u w:val="single"/>
    </w:rPr>
  </w:style>
  <w:style w:type="character" w:customStyle="1" w:styleId="StrongEmphasis">
    <w:name w:val="Strong Emphasis"/>
    <w:rPr>
      <w:b/>
      <w:bCs/>
    </w:rPr>
  </w:style>
  <w:style w:type="character" w:customStyle="1" w:styleId="NumberingSymbols">
    <w:name w:val="Numbering Symbols"/>
  </w:style>
  <w:style w:type="character" w:customStyle="1" w:styleId="KopfzeileZchn">
    <w:name w:val="Kopfzeile Zchn"/>
    <w:basedOn w:val="Absatz-Standardschriftart2"/>
    <w:rPr>
      <w:rFonts w:cs="Mangal, 'Aller Display'"/>
      <w:szCs w:val="21"/>
    </w:rPr>
  </w:style>
  <w:style w:type="character" w:customStyle="1" w:styleId="FuzeileZchn">
    <w:name w:val="Fußzeile Zchn"/>
    <w:basedOn w:val="Absatz-Standardschriftart2"/>
    <w:rPr>
      <w:rFonts w:cs="Mangal, 'Aller Display'"/>
      <w:szCs w:val="21"/>
    </w:rPr>
  </w:style>
  <w:style w:type="character" w:customStyle="1" w:styleId="SprechblasentextZchn">
    <w:name w:val="Sprechblasentext Zchn"/>
    <w:basedOn w:val="Absatz-Standardschriftart2"/>
    <w:rPr>
      <w:rFonts w:ascii="Tahoma" w:eastAsia="Tahoma" w:hAnsi="Tahoma" w:cs="Mangal, 'Aller Display'"/>
      <w:sz w:val="16"/>
      <w:szCs w:val="14"/>
    </w:rPr>
  </w:style>
  <w:style w:type="character" w:customStyle="1" w:styleId="Hyperlink1">
    <w:name w:val="Hyperlink1"/>
    <w:basedOn w:val="Absatz-Standardschriftart2"/>
    <w:rPr>
      <w:color w:val="0000FF"/>
      <w:u w:val="single"/>
    </w:rPr>
  </w:style>
  <w:style w:type="character" w:customStyle="1" w:styleId="titolonerolxunder">
    <w:name w:val="titolonerolxunder"/>
    <w:basedOn w:val="Absatz-Standardschriftart"/>
  </w:style>
  <w:style w:type="character" w:styleId="BesuchterLink">
    <w:name w:val="FollowedHyperlink"/>
    <w:basedOn w:val="Absatz-Standardschriftart"/>
    <w:rPr>
      <w:color w:val="954F72"/>
      <w:u w:val="single"/>
    </w:rPr>
  </w:style>
  <w:style w:type="character" w:styleId="Fett">
    <w:name w:val="Strong"/>
    <w:basedOn w:val="Absatz-Standardschriftart"/>
    <w:uiPriority w:val="22"/>
    <w:qFormat/>
    <w:rPr>
      <w:b/>
      <w:bCs/>
    </w:rPr>
  </w:style>
  <w:style w:type="character" w:styleId="Buchtitel">
    <w:name w:val="Book Title"/>
    <w:basedOn w:val="Absatz-Standardschriftart"/>
    <w:rPr>
      <w:b/>
      <w:bCs/>
      <w:i/>
      <w:iCs/>
      <w:spacing w:val="5"/>
    </w:rPr>
  </w:style>
  <w:style w:type="character" w:styleId="NichtaufgelsteErwhnung">
    <w:name w:val="Unresolved Mention"/>
    <w:basedOn w:val="Absatz-Standardschriftart"/>
    <w:rPr>
      <w:color w:val="808080"/>
      <w:shd w:val="clear" w:color="auto" w:fill="FFFFFF"/>
    </w:rPr>
  </w:style>
  <w:style w:type="character" w:customStyle="1" w:styleId="berschrift4Zchn">
    <w:name w:val="Überschrift 4 Zchn"/>
    <w:basedOn w:val="Absatz-Standardschriftart"/>
    <w:rPr>
      <w:rFonts w:ascii="Calibri Light" w:eastAsia="Times New Roman" w:hAnsi="Calibri Light" w:cs="Calibri Light"/>
      <w:i/>
      <w:iCs/>
      <w:color w:val="2F5496"/>
      <w:szCs w:val="21"/>
    </w:rPr>
  </w:style>
  <w:style w:type="character" w:customStyle="1" w:styleId="DatumZchn">
    <w:name w:val="Datum Zchn"/>
    <w:basedOn w:val="Absatz-Standardschriftart"/>
    <w:rPr>
      <w:rFonts w:ascii="Times New Roman" w:eastAsia="Arial Unicode MS" w:hAnsi="Times New Roman" w:cs="Times New Roman"/>
      <w:szCs w:val="21"/>
    </w:rPr>
  </w:style>
  <w:style w:type="character" w:customStyle="1" w:styleId="TextkrperZchn">
    <w:name w:val="Textkörper Zchn"/>
    <w:basedOn w:val="Absatz-Standardschriftart"/>
    <w:rPr>
      <w:rFonts w:ascii="Times New Roman" w:eastAsia="Arial Unicode MS" w:hAnsi="Times New Roman" w:cs="Times New Roman"/>
      <w:szCs w:val="21"/>
    </w:rPr>
  </w:style>
  <w:style w:type="character" w:customStyle="1" w:styleId="einladungstext">
    <w:name w:val="einladungstext"/>
    <w:rPr>
      <w:rFonts w:ascii="Segoe UI" w:eastAsia="Segoe UI" w:hAnsi="Segoe UI" w:cs="Segoe UI"/>
      <w:sz w:val="18"/>
      <w:szCs w:val="18"/>
    </w:rPr>
  </w:style>
  <w:style w:type="character" w:customStyle="1" w:styleId="tlid-translation">
    <w:name w:val="tlid-translation"/>
    <w:basedOn w:val="Absatz-Standardschriftart"/>
  </w:style>
  <w:style w:type="character" w:styleId="Hervorhebung">
    <w:name w:val="Emphasis"/>
    <w:basedOn w:val="Absatz-Standardschriftart"/>
    <w:uiPriority w:val="20"/>
    <w:qFormat/>
    <w:rPr>
      <w:i/>
      <w:iCs/>
    </w:rPr>
  </w:style>
  <w:style w:type="numbering" w:customStyle="1" w:styleId="KeineListe1">
    <w:name w:val="Keine Liste1"/>
    <w:basedOn w:val="KeineListe"/>
    <w:pPr>
      <w:numPr>
        <w:numId w:val="1"/>
      </w:numPr>
    </w:pPr>
  </w:style>
  <w:style w:type="numbering" w:customStyle="1" w:styleId="WW8Num1">
    <w:name w:val="WW8Num1"/>
    <w:basedOn w:val="KeineListe"/>
    <w:pPr>
      <w:numPr>
        <w:numId w:val="2"/>
      </w:numPr>
    </w:pPr>
  </w:style>
  <w:style w:type="numbering" w:customStyle="1" w:styleId="WWNum1">
    <w:name w:val="WWNum1"/>
    <w:basedOn w:val="KeineListe"/>
    <w:pPr>
      <w:numPr>
        <w:numId w:val="3"/>
      </w:numPr>
    </w:pPr>
  </w:style>
  <w:style w:type="character" w:styleId="Hyperlink">
    <w:name w:val="Hyperlink"/>
    <w:basedOn w:val="Absatz-Standardschriftart"/>
    <w:uiPriority w:val="99"/>
    <w:unhideWhenUsed/>
    <w:rsid w:val="004A564B"/>
    <w:rPr>
      <w:color w:val="0000FF"/>
      <w:u w:val="single"/>
    </w:rPr>
  </w:style>
  <w:style w:type="paragraph" w:customStyle="1" w:styleId="Text">
    <w:name w:val="Text"/>
    <w:rsid w:val="001E2F6C"/>
    <w:pPr>
      <w:widowControl/>
      <w:pBdr>
        <w:top w:val="nil"/>
        <w:left w:val="nil"/>
        <w:bottom w:val="nil"/>
        <w:right w:val="nil"/>
        <w:between w:val="nil"/>
        <w:bar w:val="nil"/>
      </w:pBdr>
      <w:autoSpaceDN/>
      <w:spacing w:before="300" w:after="300"/>
      <w:textAlignment w:val="auto"/>
    </w:pPr>
    <w:rPr>
      <w:rFonts w:ascii="Cambria" w:eastAsia="Cambria" w:hAnsi="Cambria" w:cs="Cambria"/>
      <w:color w:val="000000"/>
      <w:kern w:val="0"/>
      <w:sz w:val="20"/>
      <w:szCs w:val="20"/>
      <w:u w:color="000000"/>
      <w:bdr w:val="nil"/>
      <w:lang w:val="de-DE" w:eastAsia="de-AT" w:bidi="ar-SA"/>
      <w14:textOutline w14:w="0" w14:cap="flat" w14:cmpd="sng" w14:algn="ctr">
        <w14:noFill/>
        <w14:prstDash w14:val="solid"/>
        <w14:bevel/>
      </w14:textOutline>
    </w:rPr>
  </w:style>
  <w:style w:type="paragraph" w:styleId="HTMLVorformatiert">
    <w:name w:val="HTML Preformatted"/>
    <w:basedOn w:val="Standard"/>
    <w:link w:val="HTMLVorformatiertZchn"/>
    <w:uiPriority w:val="99"/>
    <w:unhideWhenUsed/>
    <w:rsid w:val="00B84161"/>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color w:val="auto"/>
      <w:kern w:val="0"/>
      <w:sz w:val="20"/>
      <w:szCs w:val="20"/>
      <w:lang w:eastAsia="de-AT" w:bidi="ar-SA"/>
    </w:rPr>
  </w:style>
  <w:style w:type="character" w:customStyle="1" w:styleId="HTMLVorformatiertZchn">
    <w:name w:val="HTML Vorformatiert Zchn"/>
    <w:basedOn w:val="Absatz-Standardschriftart"/>
    <w:link w:val="HTMLVorformatiert"/>
    <w:uiPriority w:val="99"/>
    <w:rsid w:val="00B84161"/>
    <w:rPr>
      <w:rFonts w:ascii="Courier New" w:eastAsia="Times New Roman" w:hAnsi="Courier New" w:cs="Courier New"/>
      <w:kern w:val="0"/>
      <w:sz w:val="20"/>
      <w:szCs w:val="20"/>
      <w:lang w:eastAsia="de-AT" w:bidi="ar-SA"/>
    </w:rPr>
  </w:style>
  <w:style w:type="character" w:customStyle="1" w:styleId="apple-converted-space">
    <w:name w:val="apple-converted-space"/>
    <w:basedOn w:val="Absatz-Standardschriftart"/>
    <w:rsid w:val="007B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5729">
      <w:bodyDiv w:val="1"/>
      <w:marLeft w:val="0"/>
      <w:marRight w:val="0"/>
      <w:marTop w:val="0"/>
      <w:marBottom w:val="0"/>
      <w:divBdr>
        <w:top w:val="none" w:sz="0" w:space="0" w:color="auto"/>
        <w:left w:val="none" w:sz="0" w:space="0" w:color="auto"/>
        <w:bottom w:val="none" w:sz="0" w:space="0" w:color="auto"/>
        <w:right w:val="none" w:sz="0" w:space="0" w:color="auto"/>
      </w:divBdr>
    </w:div>
    <w:div w:id="470949264">
      <w:bodyDiv w:val="1"/>
      <w:marLeft w:val="0"/>
      <w:marRight w:val="0"/>
      <w:marTop w:val="0"/>
      <w:marBottom w:val="0"/>
      <w:divBdr>
        <w:top w:val="none" w:sz="0" w:space="0" w:color="auto"/>
        <w:left w:val="none" w:sz="0" w:space="0" w:color="auto"/>
        <w:bottom w:val="none" w:sz="0" w:space="0" w:color="auto"/>
        <w:right w:val="none" w:sz="0" w:space="0" w:color="auto"/>
      </w:divBdr>
      <w:divsChild>
        <w:div w:id="654915161">
          <w:marLeft w:val="0"/>
          <w:marRight w:val="0"/>
          <w:marTop w:val="0"/>
          <w:marBottom w:val="0"/>
          <w:divBdr>
            <w:top w:val="none" w:sz="0" w:space="0" w:color="auto"/>
            <w:left w:val="none" w:sz="0" w:space="0" w:color="auto"/>
            <w:bottom w:val="none" w:sz="0" w:space="0" w:color="auto"/>
            <w:right w:val="none" w:sz="0" w:space="0" w:color="auto"/>
          </w:divBdr>
        </w:div>
        <w:div w:id="2051419009">
          <w:marLeft w:val="0"/>
          <w:marRight w:val="0"/>
          <w:marTop w:val="0"/>
          <w:marBottom w:val="0"/>
          <w:divBdr>
            <w:top w:val="none" w:sz="0" w:space="0" w:color="auto"/>
            <w:left w:val="none" w:sz="0" w:space="0" w:color="auto"/>
            <w:bottom w:val="none" w:sz="0" w:space="0" w:color="auto"/>
            <w:right w:val="none" w:sz="0" w:space="0" w:color="auto"/>
          </w:divBdr>
        </w:div>
        <w:div w:id="228419999">
          <w:marLeft w:val="0"/>
          <w:marRight w:val="0"/>
          <w:marTop w:val="0"/>
          <w:marBottom w:val="0"/>
          <w:divBdr>
            <w:top w:val="none" w:sz="0" w:space="0" w:color="auto"/>
            <w:left w:val="none" w:sz="0" w:space="0" w:color="auto"/>
            <w:bottom w:val="none" w:sz="0" w:space="0" w:color="auto"/>
            <w:right w:val="none" w:sz="0" w:space="0" w:color="auto"/>
          </w:divBdr>
        </w:div>
      </w:divsChild>
    </w:div>
    <w:div w:id="584535055">
      <w:bodyDiv w:val="1"/>
      <w:marLeft w:val="0"/>
      <w:marRight w:val="0"/>
      <w:marTop w:val="0"/>
      <w:marBottom w:val="0"/>
      <w:divBdr>
        <w:top w:val="none" w:sz="0" w:space="0" w:color="auto"/>
        <w:left w:val="none" w:sz="0" w:space="0" w:color="auto"/>
        <w:bottom w:val="none" w:sz="0" w:space="0" w:color="auto"/>
        <w:right w:val="none" w:sz="0" w:space="0" w:color="auto"/>
      </w:divBdr>
      <w:divsChild>
        <w:div w:id="71882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32808">
              <w:marLeft w:val="0"/>
              <w:marRight w:val="0"/>
              <w:marTop w:val="0"/>
              <w:marBottom w:val="0"/>
              <w:divBdr>
                <w:top w:val="none" w:sz="0" w:space="0" w:color="auto"/>
                <w:left w:val="none" w:sz="0" w:space="0" w:color="auto"/>
                <w:bottom w:val="none" w:sz="0" w:space="0" w:color="auto"/>
                <w:right w:val="none" w:sz="0" w:space="0" w:color="auto"/>
              </w:divBdr>
            </w:div>
          </w:divsChild>
        </w:div>
        <w:div w:id="592594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926726">
      <w:bodyDiv w:val="1"/>
      <w:marLeft w:val="0"/>
      <w:marRight w:val="0"/>
      <w:marTop w:val="0"/>
      <w:marBottom w:val="0"/>
      <w:divBdr>
        <w:top w:val="none" w:sz="0" w:space="0" w:color="auto"/>
        <w:left w:val="none" w:sz="0" w:space="0" w:color="auto"/>
        <w:bottom w:val="none" w:sz="0" w:space="0" w:color="auto"/>
        <w:right w:val="none" w:sz="0" w:space="0" w:color="auto"/>
      </w:divBdr>
      <w:divsChild>
        <w:div w:id="144356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2801">
              <w:marLeft w:val="0"/>
              <w:marRight w:val="0"/>
              <w:marTop w:val="0"/>
              <w:marBottom w:val="0"/>
              <w:divBdr>
                <w:top w:val="none" w:sz="0" w:space="0" w:color="auto"/>
                <w:left w:val="none" w:sz="0" w:space="0" w:color="auto"/>
                <w:bottom w:val="none" w:sz="0" w:space="0" w:color="auto"/>
                <w:right w:val="none" w:sz="0" w:space="0" w:color="auto"/>
              </w:divBdr>
            </w:div>
          </w:divsChild>
        </w:div>
        <w:div w:id="214087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ja.klingt.org" TargetMode="External"/><Relationship Id="rId13" Type="http://schemas.openxmlformats.org/officeDocument/2006/relationships/image" Target="media/image2.jpeg"/><Relationship Id="rId18" Type="http://schemas.openxmlformats.org/officeDocument/2006/relationships/hyperlink" Target="https://sehsaal.at/wp-content/uploads/2020/02/as-if-wishing-ever-helped_16-16_cczihak_.jp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czihak.at" TargetMode="External"/><Relationship Id="rId12" Type="http://schemas.openxmlformats.org/officeDocument/2006/relationships/hyperlink" Target="https://sehsaal.at/wp-content/uploads/2020/02/as-if-wishing-ever-helped_05-14_cczihak_.jpg"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ehsaal.at/wp-content/uploads/2020/02/as-if-wishing-ever-helped_12-15_cczihak_.jpg" TargetMode="External"/><Relationship Id="rId20" Type="http://schemas.openxmlformats.org/officeDocument/2006/relationships/hyperlink" Target="https://sehsaal.at/wp-content/uploads/2020/02/tapete-entwurfcczihak_-scaled.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sehsaal.at/wp-content/uploads/2020/03/maja_2_by_jakob_isselstein_300dpi_1200.jp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ehsaal.at/sehsaal/presse"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sehsaal.at/" TargetMode="External"/><Relationship Id="rId14" Type="http://schemas.openxmlformats.org/officeDocument/2006/relationships/hyperlink" Target="https://sehsaal.at/wp-content/uploads/2020/02/as-if-wishing-ever-helped_11-13_cczihak_.jpg" TargetMode="External"/><Relationship Id="rId22" Type="http://schemas.openxmlformats.org/officeDocument/2006/relationships/hyperlink" Target="https://sehsaal.at/wp-content/uploads/2020/02/waermestueck-modellcczihak_.jp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hsaal.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I:\Barbara\AppData\AppData\Local\Temp\www.sehsaal.at" TargetMode="External"/><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6052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Höller</dc:creator>
  <cp:lastModifiedBy>Barbara Höller</cp:lastModifiedBy>
  <cp:revision>21</cp:revision>
  <dcterms:created xsi:type="dcterms:W3CDTF">2020-02-24T18:32:00Z</dcterms:created>
  <dcterms:modified xsi:type="dcterms:W3CDTF">2020-03-01T15:22:00Z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